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3A43" w:rsidRPr="00143A43" w:rsidRDefault="00143A43" w:rsidP="00143A43">
      <w:pPr>
        <w:spacing w:line="360" w:lineRule="auto"/>
        <w:ind w:firstLineChars="200" w:firstLine="723"/>
        <w:jc w:val="center"/>
        <w:rPr>
          <w:b/>
          <w:color w:val="FF0000"/>
          <w:sz w:val="36"/>
          <w:szCs w:val="28"/>
        </w:rPr>
      </w:pPr>
      <w:r w:rsidRPr="00143A43">
        <w:rPr>
          <w:rFonts w:hint="eastAsia"/>
          <w:b/>
          <w:color w:val="FF0000"/>
          <w:sz w:val="36"/>
          <w:szCs w:val="28"/>
        </w:rPr>
        <w:t>专题</w:t>
      </w:r>
      <w:r w:rsidRPr="00143A43">
        <w:rPr>
          <w:b/>
          <w:color w:val="FF0000"/>
          <w:sz w:val="36"/>
          <w:szCs w:val="28"/>
        </w:rPr>
        <w:t>13</w:t>
      </w:r>
      <w:r w:rsidRPr="00143A43">
        <w:rPr>
          <w:rFonts w:hint="eastAsia"/>
          <w:b/>
          <w:color w:val="FF0000"/>
          <w:sz w:val="36"/>
          <w:szCs w:val="28"/>
        </w:rPr>
        <w:t xml:space="preserve"> </w:t>
      </w:r>
      <w:r w:rsidRPr="00143A43">
        <w:rPr>
          <w:rFonts w:hint="eastAsia"/>
          <w:b/>
          <w:color w:val="FF0000"/>
          <w:sz w:val="36"/>
          <w:szCs w:val="28"/>
        </w:rPr>
        <w:t>物体的浮沉条件及浮力的应用</w:t>
      </w:r>
    </w:p>
    <w:p w:rsidR="00B6679A" w:rsidRDefault="00B6679A" w:rsidP="00143A43">
      <w:pPr>
        <w:rPr>
          <w:rFonts w:hint="eastAsia"/>
          <w:b/>
          <w:color w:val="000000"/>
          <w:szCs w:val="21"/>
        </w:rPr>
      </w:pPr>
    </w:p>
    <w:p w:rsidR="000D1617" w:rsidRDefault="000D1617" w:rsidP="000D1617">
      <w:pPr>
        <w:spacing w:line="360" w:lineRule="auto"/>
        <w:ind w:firstLineChars="200" w:firstLine="422"/>
        <w:jc w:val="center"/>
        <w:rPr>
          <w:b/>
          <w:color w:val="000000"/>
          <w:szCs w:val="21"/>
        </w:rPr>
      </w:pPr>
      <w:r>
        <w:rPr>
          <w:rFonts w:hint="eastAsia"/>
          <w:b/>
          <w:color w:val="000000"/>
          <w:szCs w:val="21"/>
        </w:rPr>
        <w:t>考点一</w:t>
      </w:r>
      <w:r>
        <w:rPr>
          <w:b/>
          <w:color w:val="000000"/>
          <w:szCs w:val="21"/>
        </w:rPr>
        <w:t xml:space="preserve">  </w:t>
      </w:r>
      <w:r>
        <w:rPr>
          <w:rFonts w:hint="eastAsia"/>
          <w:b/>
          <w:color w:val="000000"/>
          <w:szCs w:val="21"/>
        </w:rPr>
        <w:t>物体的浮沉条件</w:t>
      </w:r>
    </w:p>
    <w:p w:rsidR="000D1617" w:rsidRDefault="000D1617" w:rsidP="000D1617">
      <w:pPr>
        <w:spacing w:line="360" w:lineRule="auto"/>
        <w:jc w:val="left"/>
        <w:textAlignment w:val="center"/>
        <w:rPr>
          <w:bCs/>
        </w:rPr>
      </w:pPr>
      <w:r>
        <w:rPr>
          <w:bCs/>
        </w:rPr>
        <w:t>1</w:t>
      </w:r>
      <w:r>
        <w:rPr>
          <w:rFonts w:hint="eastAsia"/>
          <w:bCs/>
        </w:rPr>
        <w:t>．（</w:t>
      </w:r>
      <w:r>
        <w:rPr>
          <w:bCs/>
        </w:rPr>
        <w:t>2020·</w:t>
      </w:r>
      <w:r>
        <w:rPr>
          <w:rFonts w:hint="eastAsia"/>
          <w:bCs/>
        </w:rPr>
        <w:t>安徽九年级一模）青岛海军阅兵结束后，一艘舰船从海里驶入河里，下列说法正确的是</w:t>
      </w:r>
    </w:p>
    <w:p w:rsidR="000D1617" w:rsidRDefault="000D1617" w:rsidP="000D1617">
      <w:pPr>
        <w:spacing w:line="360" w:lineRule="auto"/>
        <w:jc w:val="left"/>
        <w:textAlignment w:val="center"/>
        <w:rPr>
          <w:bCs/>
        </w:rPr>
      </w:pPr>
      <w:r>
        <w:rPr>
          <w:bCs/>
        </w:rPr>
        <w:t>A</w:t>
      </w:r>
      <w:r>
        <w:rPr>
          <w:rFonts w:hint="eastAsia"/>
          <w:bCs/>
        </w:rPr>
        <w:t>．轮船所受浮力变小</w:t>
      </w:r>
    </w:p>
    <w:p w:rsidR="000D1617" w:rsidRDefault="000D1617" w:rsidP="000D1617">
      <w:pPr>
        <w:spacing w:line="360" w:lineRule="auto"/>
        <w:jc w:val="left"/>
        <w:textAlignment w:val="center"/>
        <w:rPr>
          <w:bCs/>
        </w:rPr>
      </w:pPr>
      <w:r>
        <w:rPr>
          <w:bCs/>
        </w:rPr>
        <w:t>B</w:t>
      </w:r>
      <w:r>
        <w:rPr>
          <w:rFonts w:hint="eastAsia"/>
          <w:bCs/>
        </w:rPr>
        <w:t>．轮船所受浮力变大</w:t>
      </w:r>
    </w:p>
    <w:p w:rsidR="000D1617" w:rsidRDefault="000D1617" w:rsidP="000D1617">
      <w:pPr>
        <w:spacing w:line="360" w:lineRule="auto"/>
        <w:jc w:val="left"/>
        <w:textAlignment w:val="center"/>
        <w:rPr>
          <w:bCs/>
        </w:rPr>
      </w:pPr>
      <w:r>
        <w:rPr>
          <w:bCs/>
        </w:rPr>
        <w:t>C</w:t>
      </w:r>
      <w:r>
        <w:rPr>
          <w:rFonts w:hint="eastAsia"/>
          <w:bCs/>
        </w:rPr>
        <w:t>．轮船排开液体的体积变小</w:t>
      </w:r>
    </w:p>
    <w:p w:rsidR="000D1617" w:rsidRDefault="000D1617" w:rsidP="000D1617">
      <w:pPr>
        <w:spacing w:line="360" w:lineRule="auto"/>
        <w:jc w:val="left"/>
        <w:textAlignment w:val="center"/>
        <w:rPr>
          <w:bCs/>
        </w:rPr>
      </w:pPr>
      <w:r>
        <w:rPr>
          <w:bCs/>
        </w:rPr>
        <w:t>D</w:t>
      </w:r>
      <w:r>
        <w:rPr>
          <w:rFonts w:hint="eastAsia"/>
          <w:bCs/>
        </w:rPr>
        <w:t>．轮船排开液体的体积变大</w:t>
      </w:r>
    </w:p>
    <w:p w:rsidR="000D1617" w:rsidRDefault="000D1617" w:rsidP="000D1617">
      <w:pPr>
        <w:spacing w:line="360" w:lineRule="auto"/>
        <w:jc w:val="left"/>
        <w:textAlignment w:val="center"/>
        <w:rPr>
          <w:bCs/>
          <w:color w:val="FF0000"/>
        </w:rPr>
      </w:pPr>
      <w:r>
        <w:rPr>
          <w:rFonts w:hint="eastAsia"/>
          <w:bCs/>
          <w:color w:val="FF0000"/>
        </w:rPr>
        <w:t>【答案】</w:t>
      </w:r>
      <w:r>
        <w:rPr>
          <w:bCs/>
          <w:color w:val="FF0000"/>
        </w:rPr>
        <w:t>D</w:t>
      </w:r>
    </w:p>
    <w:p w:rsidR="000D1617" w:rsidRDefault="000D1617" w:rsidP="000D1617">
      <w:pPr>
        <w:spacing w:line="360" w:lineRule="auto"/>
        <w:jc w:val="left"/>
        <w:textAlignment w:val="center"/>
        <w:rPr>
          <w:bCs/>
          <w:color w:val="FF0000"/>
        </w:rPr>
      </w:pPr>
      <w:r>
        <w:rPr>
          <w:rFonts w:hint="eastAsia"/>
          <w:bCs/>
          <w:color w:val="FF0000"/>
        </w:rPr>
        <w:t>【解析】</w:t>
      </w:r>
    </w:p>
    <w:p w:rsidR="000D1617" w:rsidRDefault="000D1617" w:rsidP="000D1617">
      <w:pPr>
        <w:spacing w:line="360" w:lineRule="auto"/>
        <w:jc w:val="left"/>
        <w:textAlignment w:val="center"/>
        <w:rPr>
          <w:bCs/>
          <w:color w:val="FF0000"/>
        </w:rPr>
      </w:pPr>
      <w:r>
        <w:rPr>
          <w:bCs/>
          <w:color w:val="FF0000"/>
        </w:rPr>
        <w:t>AB</w:t>
      </w:r>
      <w:r>
        <w:rPr>
          <w:rFonts w:hint="eastAsia"/>
          <w:bCs/>
          <w:color w:val="FF0000"/>
        </w:rPr>
        <w:t>．舰船从海里驶入河里，仍然是漂浮的，其所受浮力仍然等于其重力．舰船质量不变，重力也不变，所以其浮力不变，故</w:t>
      </w:r>
      <w:r>
        <w:rPr>
          <w:bCs/>
          <w:color w:val="FF0000"/>
        </w:rPr>
        <w:t>AB</w:t>
      </w:r>
      <w:r>
        <w:rPr>
          <w:rFonts w:hint="eastAsia"/>
          <w:bCs/>
          <w:color w:val="FF0000"/>
        </w:rPr>
        <w:t>错误；</w:t>
      </w:r>
    </w:p>
    <w:p w:rsidR="000D1617" w:rsidRDefault="000D1617" w:rsidP="000D1617">
      <w:pPr>
        <w:spacing w:line="360" w:lineRule="auto"/>
        <w:jc w:val="left"/>
        <w:textAlignment w:val="center"/>
        <w:rPr>
          <w:bCs/>
          <w:color w:val="FF0000"/>
        </w:rPr>
      </w:pPr>
      <w:r>
        <w:rPr>
          <w:bCs/>
          <w:color w:val="FF0000"/>
        </w:rPr>
        <w:t>CD</w:t>
      </w:r>
      <w:r>
        <w:rPr>
          <w:rFonts w:hint="eastAsia"/>
          <w:bCs/>
          <w:color w:val="FF0000"/>
        </w:rPr>
        <w:t>．根据</w:t>
      </w:r>
      <w:r>
        <w:rPr>
          <w:bCs/>
          <w:i/>
          <w:color w:val="FF0000"/>
        </w:rPr>
        <w:t>V</w:t>
      </w:r>
      <w:r>
        <w:rPr>
          <w:rFonts w:hint="eastAsia"/>
          <w:bCs/>
          <w:color w:val="FF0000"/>
          <w:vertAlign w:val="subscript"/>
        </w:rPr>
        <w:t>排</w:t>
      </w:r>
      <w:r>
        <w:rPr>
          <w:bCs/>
          <w:color w:val="FF0000"/>
        </w:rPr>
        <w:t>=</w:t>
      </w:r>
      <w:r>
        <w:rPr>
          <w:bCs/>
          <w:color w:val="FF0000"/>
        </w:rPr>
        <w:object w:dxaOrig="55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941" o:spid="_x0000_i1025" type="#_x0000_t75" alt="eqId2133b8e65c754c60aa3f9e33d4422a73" style="width:27.75pt;height:36pt;mso-wrap-style:square;mso-position-horizontal-relative:page;mso-position-vertical-relative:page" o:ole="">
            <v:imagedata r:id="rId7" o:title="eqId2133b8e65c754c60aa3f9e33d4422a73"/>
          </v:shape>
          <o:OLEObject Type="Embed" ProgID="Equation.DSMT4" ShapeID="对象 941" DrawAspect="Content" ObjectID="_1677003621" r:id="rId8"/>
        </w:object>
      </w:r>
      <w:r>
        <w:rPr>
          <w:rFonts w:hint="eastAsia"/>
          <w:bCs/>
          <w:color w:val="FF0000"/>
        </w:rPr>
        <w:t>可知，浮力不变，从海里驶入河里液体密度变小，则</w:t>
      </w:r>
      <w:r>
        <w:rPr>
          <w:bCs/>
          <w:i/>
          <w:color w:val="FF0000"/>
        </w:rPr>
        <w:t>V</w:t>
      </w:r>
      <w:r>
        <w:rPr>
          <w:rFonts w:hint="eastAsia"/>
          <w:bCs/>
          <w:color w:val="FF0000"/>
          <w:vertAlign w:val="subscript"/>
        </w:rPr>
        <w:t>排</w:t>
      </w:r>
      <w:r>
        <w:rPr>
          <w:rFonts w:hint="eastAsia"/>
          <w:bCs/>
          <w:color w:val="FF0000"/>
        </w:rPr>
        <w:t>变大，故</w:t>
      </w:r>
      <w:r>
        <w:rPr>
          <w:bCs/>
          <w:color w:val="FF0000"/>
        </w:rPr>
        <w:t>C</w:t>
      </w:r>
      <w:r>
        <w:rPr>
          <w:rFonts w:hint="eastAsia"/>
          <w:bCs/>
          <w:color w:val="FF0000"/>
        </w:rPr>
        <w:t>错误，</w:t>
      </w:r>
      <w:r>
        <w:rPr>
          <w:bCs/>
          <w:color w:val="FF0000"/>
        </w:rPr>
        <w:t>D</w:t>
      </w:r>
      <w:r>
        <w:rPr>
          <w:rFonts w:hint="eastAsia"/>
          <w:bCs/>
          <w:color w:val="FF0000"/>
        </w:rPr>
        <w:t>正确。</w:t>
      </w:r>
    </w:p>
    <w:p w:rsidR="000D1617" w:rsidRDefault="000D1617" w:rsidP="000D1617">
      <w:pPr>
        <w:spacing w:line="360" w:lineRule="auto"/>
        <w:jc w:val="left"/>
        <w:textAlignment w:val="center"/>
        <w:rPr>
          <w:bCs/>
          <w:color w:val="FF0000"/>
        </w:rPr>
      </w:pPr>
      <w:r>
        <w:rPr>
          <w:rFonts w:hint="eastAsia"/>
          <w:bCs/>
          <w:color w:val="FF0000"/>
        </w:rPr>
        <w:t>故选</w:t>
      </w:r>
      <w:r>
        <w:rPr>
          <w:bCs/>
          <w:color w:val="FF0000"/>
        </w:rPr>
        <w:t>D</w:t>
      </w:r>
      <w:r>
        <w:rPr>
          <w:rFonts w:hint="eastAsia"/>
          <w:bCs/>
          <w:color w:val="FF0000"/>
        </w:rPr>
        <w:t>。</w:t>
      </w:r>
    </w:p>
    <w:p w:rsidR="000D1617" w:rsidRDefault="000D1617" w:rsidP="000D1617">
      <w:pPr>
        <w:spacing w:line="360" w:lineRule="auto"/>
        <w:jc w:val="left"/>
        <w:textAlignment w:val="center"/>
        <w:rPr>
          <w:bCs/>
        </w:rPr>
      </w:pPr>
      <w:r>
        <w:rPr>
          <w:bCs/>
        </w:rPr>
        <w:t>2</w:t>
      </w:r>
      <w:r>
        <w:rPr>
          <w:rFonts w:hint="eastAsia"/>
          <w:bCs/>
        </w:rPr>
        <w:t>．（</w:t>
      </w:r>
      <w:r>
        <w:rPr>
          <w:bCs/>
        </w:rPr>
        <w:t>2020·</w:t>
      </w:r>
      <w:r>
        <w:rPr>
          <w:rFonts w:hint="eastAsia"/>
          <w:bCs/>
        </w:rPr>
        <w:t>安徽芜湖市</w:t>
      </w:r>
      <w:r>
        <w:rPr>
          <w:bCs/>
        </w:rPr>
        <w:t>·</w:t>
      </w:r>
      <w:r>
        <w:rPr>
          <w:rFonts w:hint="eastAsia"/>
          <w:bCs/>
        </w:rPr>
        <w:t>八年级期末）如图所示，一铅块用细线挂在一个充气的小气球的下面，把它放入水中某处恰好处于静止状态，如果从底部缓慢放出一些水，则铅块及气球（</w:t>
      </w:r>
      <w:r>
        <w:rPr>
          <w:bCs/>
        </w:rPr>
        <w:t xml:space="preserve">    </w:t>
      </w:r>
      <w:r>
        <w:rPr>
          <w:rFonts w:hint="eastAsia"/>
          <w:bCs/>
        </w:rPr>
        <w:t>）</w:t>
      </w:r>
    </w:p>
    <w:p w:rsidR="000D1617" w:rsidRDefault="000D1617" w:rsidP="000D1617">
      <w:pPr>
        <w:spacing w:line="360" w:lineRule="auto"/>
        <w:jc w:val="left"/>
        <w:textAlignment w:val="center"/>
        <w:rPr>
          <w:bCs/>
        </w:rPr>
      </w:pPr>
      <w:r>
        <w:rPr>
          <w:bCs/>
          <w:noProof/>
        </w:rPr>
        <w:drawing>
          <wp:inline distT="0" distB="0" distL="0" distR="0">
            <wp:extent cx="1181100" cy="1057275"/>
            <wp:effectExtent l="0" t="0" r="0" b="9525"/>
            <wp:docPr id="97" name="图片 9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0" descr="figu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1100" cy="1057275"/>
                    </a:xfrm>
                    <a:prstGeom prst="rect">
                      <a:avLst/>
                    </a:prstGeom>
                    <a:noFill/>
                    <a:ln>
                      <a:noFill/>
                    </a:ln>
                  </pic:spPr>
                </pic:pic>
              </a:graphicData>
            </a:graphic>
          </wp:inline>
        </w:drawing>
      </w:r>
    </w:p>
    <w:p w:rsidR="000D1617" w:rsidRDefault="000D1617" w:rsidP="000D1617">
      <w:pPr>
        <w:tabs>
          <w:tab w:val="left" w:pos="4153"/>
        </w:tabs>
        <w:spacing w:line="360" w:lineRule="auto"/>
        <w:jc w:val="left"/>
        <w:textAlignment w:val="center"/>
        <w:rPr>
          <w:bCs/>
        </w:rPr>
      </w:pPr>
      <w:r>
        <w:rPr>
          <w:bCs/>
        </w:rPr>
        <w:t>A</w:t>
      </w:r>
      <w:r>
        <w:rPr>
          <w:rFonts w:hint="eastAsia"/>
          <w:bCs/>
        </w:rPr>
        <w:t>．仍能静止</w:t>
      </w:r>
      <w:r>
        <w:rPr>
          <w:bCs/>
        </w:rPr>
        <w:tab/>
        <w:t>B</w:t>
      </w:r>
      <w:r>
        <w:rPr>
          <w:rFonts w:hint="eastAsia"/>
          <w:bCs/>
        </w:rPr>
        <w:t>．向下运动</w:t>
      </w:r>
    </w:p>
    <w:p w:rsidR="000D1617" w:rsidRDefault="000D1617" w:rsidP="000D1617">
      <w:pPr>
        <w:tabs>
          <w:tab w:val="left" w:pos="4153"/>
        </w:tabs>
        <w:spacing w:line="360" w:lineRule="auto"/>
        <w:jc w:val="left"/>
        <w:textAlignment w:val="center"/>
        <w:rPr>
          <w:bCs/>
        </w:rPr>
      </w:pPr>
      <w:r>
        <w:rPr>
          <w:bCs/>
        </w:rPr>
        <w:t>C</w:t>
      </w:r>
      <w:r>
        <w:rPr>
          <w:rFonts w:hint="eastAsia"/>
          <w:bCs/>
        </w:rPr>
        <w:t>．向上运动</w:t>
      </w:r>
      <w:r>
        <w:rPr>
          <w:bCs/>
        </w:rPr>
        <w:tab/>
        <w:t>D</w:t>
      </w:r>
      <w:r>
        <w:rPr>
          <w:rFonts w:hint="eastAsia"/>
          <w:bCs/>
        </w:rPr>
        <w:t>．静止、向上或向下运动都有可能</w:t>
      </w:r>
    </w:p>
    <w:p w:rsidR="000D1617" w:rsidRDefault="000D1617" w:rsidP="000D1617">
      <w:pPr>
        <w:spacing w:line="360" w:lineRule="auto"/>
        <w:jc w:val="left"/>
        <w:textAlignment w:val="center"/>
        <w:rPr>
          <w:bCs/>
          <w:color w:val="FF0000"/>
        </w:rPr>
      </w:pPr>
      <w:r>
        <w:rPr>
          <w:rFonts w:hint="eastAsia"/>
          <w:bCs/>
          <w:color w:val="FF0000"/>
        </w:rPr>
        <w:t>【答案】</w:t>
      </w:r>
      <w:r>
        <w:rPr>
          <w:bCs/>
          <w:color w:val="FF0000"/>
        </w:rPr>
        <w:t>C</w:t>
      </w:r>
    </w:p>
    <w:p w:rsidR="000D1617" w:rsidRDefault="000D1617" w:rsidP="000D1617">
      <w:pPr>
        <w:spacing w:line="360" w:lineRule="auto"/>
        <w:jc w:val="left"/>
        <w:textAlignment w:val="center"/>
        <w:rPr>
          <w:bCs/>
          <w:color w:val="FF0000"/>
        </w:rPr>
      </w:pPr>
      <w:r>
        <w:rPr>
          <w:rFonts w:hint="eastAsia"/>
          <w:bCs/>
          <w:color w:val="FF0000"/>
        </w:rPr>
        <w:t>【解析】</w:t>
      </w:r>
    </w:p>
    <w:p w:rsidR="000D1617" w:rsidRDefault="000D1617" w:rsidP="000D1617">
      <w:pPr>
        <w:spacing w:line="360" w:lineRule="auto"/>
        <w:jc w:val="left"/>
        <w:textAlignment w:val="center"/>
        <w:rPr>
          <w:bCs/>
          <w:color w:val="FF0000"/>
        </w:rPr>
      </w:pPr>
      <w:r>
        <w:rPr>
          <w:rFonts w:hint="eastAsia"/>
          <w:bCs/>
          <w:color w:val="FF0000"/>
        </w:rPr>
        <w:t>气球和铅块处于静止状态，气球和铅块的浮力等于铅块的重力，从底部缓慢放出一些水，上部水的深度减小，该处水的压强也随着减小，小气球的体积增大，水对小气球的浮力也就增大了；这时就会使铅块重力小于气球和铅块的浮力，因而上浮，故</w:t>
      </w:r>
      <w:r>
        <w:rPr>
          <w:bCs/>
          <w:color w:val="FF0000"/>
        </w:rPr>
        <w:t>C</w:t>
      </w:r>
      <w:r>
        <w:rPr>
          <w:rFonts w:hint="eastAsia"/>
          <w:bCs/>
          <w:color w:val="FF0000"/>
        </w:rPr>
        <w:t>正确。</w:t>
      </w:r>
    </w:p>
    <w:p w:rsidR="000D1617" w:rsidRDefault="000D1617" w:rsidP="000D1617">
      <w:pPr>
        <w:spacing w:line="360" w:lineRule="auto"/>
        <w:jc w:val="left"/>
        <w:textAlignment w:val="center"/>
        <w:rPr>
          <w:bCs/>
          <w:color w:val="FF0000"/>
        </w:rPr>
      </w:pPr>
      <w:r>
        <w:rPr>
          <w:rFonts w:hint="eastAsia"/>
          <w:bCs/>
          <w:color w:val="FF0000"/>
        </w:rPr>
        <w:lastRenderedPageBreak/>
        <w:t>故选</w:t>
      </w:r>
      <w:r>
        <w:rPr>
          <w:bCs/>
          <w:color w:val="FF0000"/>
        </w:rPr>
        <w:t>C</w:t>
      </w:r>
      <w:r>
        <w:rPr>
          <w:rFonts w:hint="eastAsia"/>
          <w:bCs/>
          <w:color w:val="FF0000"/>
        </w:rPr>
        <w:t>。</w:t>
      </w:r>
    </w:p>
    <w:p w:rsidR="000D1617" w:rsidRDefault="000D1617" w:rsidP="000D1617">
      <w:pPr>
        <w:spacing w:line="360" w:lineRule="auto"/>
        <w:jc w:val="left"/>
        <w:textAlignment w:val="center"/>
        <w:rPr>
          <w:bCs/>
        </w:rPr>
      </w:pPr>
      <w:r>
        <w:rPr>
          <w:bCs/>
        </w:rPr>
        <w:t>3</w:t>
      </w:r>
      <w:r>
        <w:rPr>
          <w:rFonts w:hint="eastAsia"/>
          <w:bCs/>
        </w:rPr>
        <w:t>．（</w:t>
      </w:r>
      <w:r>
        <w:rPr>
          <w:bCs/>
        </w:rPr>
        <w:t>2020·</w:t>
      </w:r>
      <w:r>
        <w:rPr>
          <w:rFonts w:hint="eastAsia"/>
          <w:bCs/>
        </w:rPr>
        <w:t>界首市实验中学九年级一模）图所示，是同学们所画的几种情况下的示意图，其中正确的是（</w:t>
      </w:r>
      <w:r>
        <w:rPr>
          <w:bCs/>
        </w:rPr>
        <w:t xml:space="preserve">      </w:t>
      </w:r>
      <w:r>
        <w:rPr>
          <w:rFonts w:hint="eastAsia"/>
          <w:bCs/>
        </w:rPr>
        <w:t>）</w:t>
      </w:r>
    </w:p>
    <w:p w:rsidR="000D1617" w:rsidRDefault="000D1617" w:rsidP="000D1617">
      <w:pPr>
        <w:spacing w:line="360" w:lineRule="auto"/>
        <w:jc w:val="left"/>
        <w:textAlignment w:val="center"/>
        <w:rPr>
          <w:bCs/>
        </w:rPr>
      </w:pPr>
      <w:r>
        <w:rPr>
          <w:bCs/>
        </w:rPr>
        <w:t>A</w:t>
      </w:r>
      <w:r>
        <w:rPr>
          <w:rFonts w:hint="eastAsia"/>
          <w:bCs/>
        </w:rPr>
        <w:t>．</w:t>
      </w:r>
      <w:r>
        <w:rPr>
          <w:bCs/>
          <w:noProof/>
        </w:rPr>
        <w:drawing>
          <wp:inline distT="0" distB="0" distL="0" distR="0">
            <wp:extent cx="1600200" cy="1038225"/>
            <wp:effectExtent l="0" t="0" r="0" b="9525"/>
            <wp:docPr id="96" name="图片 9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0200" cy="1038225"/>
                    </a:xfrm>
                    <a:prstGeom prst="rect">
                      <a:avLst/>
                    </a:prstGeom>
                    <a:noFill/>
                    <a:ln>
                      <a:noFill/>
                    </a:ln>
                  </pic:spPr>
                </pic:pic>
              </a:graphicData>
            </a:graphic>
          </wp:inline>
        </w:drawing>
      </w:r>
      <w:r>
        <w:rPr>
          <w:rFonts w:hint="eastAsia"/>
          <w:bCs/>
        </w:rPr>
        <w:t>一光线与平面镜成</w:t>
      </w:r>
      <w:r>
        <w:rPr>
          <w:bCs/>
        </w:rPr>
        <w:t xml:space="preserve">30° </w:t>
      </w:r>
      <w:r>
        <w:rPr>
          <w:rFonts w:hint="eastAsia"/>
          <w:bCs/>
        </w:rPr>
        <w:t>角射在平面镜上，其反射光线和反射角的示意图</w:t>
      </w:r>
    </w:p>
    <w:p w:rsidR="000D1617" w:rsidRDefault="000D1617" w:rsidP="000D1617">
      <w:pPr>
        <w:spacing w:line="360" w:lineRule="auto"/>
        <w:jc w:val="left"/>
        <w:textAlignment w:val="center"/>
        <w:rPr>
          <w:bCs/>
        </w:rPr>
      </w:pPr>
      <w:r>
        <w:rPr>
          <w:bCs/>
        </w:rPr>
        <w:t>B</w:t>
      </w:r>
      <w:r>
        <w:rPr>
          <w:rFonts w:hint="eastAsia"/>
          <w:bCs/>
        </w:rPr>
        <w:t>．</w:t>
      </w:r>
      <w:r>
        <w:rPr>
          <w:bCs/>
          <w:noProof/>
        </w:rPr>
        <w:drawing>
          <wp:inline distT="0" distB="0" distL="0" distR="0">
            <wp:extent cx="1752600" cy="952500"/>
            <wp:effectExtent l="0" t="0" r="0" b="0"/>
            <wp:docPr id="95" name="图片 9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52600" cy="952500"/>
                    </a:xfrm>
                    <a:prstGeom prst="rect">
                      <a:avLst/>
                    </a:prstGeom>
                    <a:noFill/>
                    <a:ln>
                      <a:noFill/>
                    </a:ln>
                  </pic:spPr>
                </pic:pic>
              </a:graphicData>
            </a:graphic>
          </wp:inline>
        </w:drawing>
      </w:r>
      <w:r>
        <w:rPr>
          <w:rFonts w:hint="eastAsia"/>
          <w:bCs/>
        </w:rPr>
        <w:t>潜水艇在上浮时所受重力和浮力的示意图</w:t>
      </w:r>
    </w:p>
    <w:p w:rsidR="000D1617" w:rsidRDefault="000D1617" w:rsidP="000D1617">
      <w:pPr>
        <w:spacing w:line="360" w:lineRule="auto"/>
        <w:jc w:val="left"/>
        <w:textAlignment w:val="center"/>
        <w:rPr>
          <w:bCs/>
          <w:i/>
        </w:rPr>
      </w:pPr>
      <w:r>
        <w:rPr>
          <w:bCs/>
        </w:rPr>
        <w:t>C</w:t>
      </w:r>
      <w:r>
        <w:rPr>
          <w:rFonts w:hint="eastAsia"/>
          <w:bCs/>
        </w:rPr>
        <w:t>．</w:t>
      </w:r>
      <w:r>
        <w:rPr>
          <w:bCs/>
          <w:noProof/>
        </w:rPr>
        <w:drawing>
          <wp:inline distT="0" distB="0" distL="0" distR="0">
            <wp:extent cx="1028700" cy="981075"/>
            <wp:effectExtent l="0" t="0" r="0" b="9525"/>
            <wp:docPr id="94" name="图片 9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figur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28700" cy="981075"/>
                    </a:xfrm>
                    <a:prstGeom prst="rect">
                      <a:avLst/>
                    </a:prstGeom>
                    <a:noFill/>
                    <a:ln>
                      <a:noFill/>
                    </a:ln>
                  </pic:spPr>
                </pic:pic>
              </a:graphicData>
            </a:graphic>
          </wp:inline>
        </w:drawing>
      </w:r>
      <w:r>
        <w:rPr>
          <w:rFonts w:hint="eastAsia"/>
          <w:bCs/>
        </w:rPr>
        <w:t>使杠杆在图示位置静止的最小力</w:t>
      </w:r>
      <w:r>
        <w:rPr>
          <w:bCs/>
          <w:i/>
        </w:rPr>
        <w:t>F</w:t>
      </w:r>
      <w:r>
        <w:rPr>
          <w:rFonts w:hint="eastAsia"/>
          <w:bCs/>
        </w:rPr>
        <w:t>及其力臂</w:t>
      </w:r>
      <w:r>
        <w:rPr>
          <w:bCs/>
          <w:i/>
        </w:rPr>
        <w:t>l</w:t>
      </w:r>
    </w:p>
    <w:p w:rsidR="000D1617" w:rsidRDefault="000D1617" w:rsidP="000D1617">
      <w:pPr>
        <w:spacing w:line="360" w:lineRule="auto"/>
        <w:jc w:val="left"/>
        <w:textAlignment w:val="center"/>
        <w:rPr>
          <w:bCs/>
        </w:rPr>
      </w:pPr>
      <w:r>
        <w:rPr>
          <w:bCs/>
        </w:rPr>
        <w:t>D</w:t>
      </w:r>
      <w:r>
        <w:rPr>
          <w:rFonts w:hint="eastAsia"/>
          <w:bCs/>
        </w:rPr>
        <w:t>．</w:t>
      </w:r>
      <w:r>
        <w:rPr>
          <w:bCs/>
          <w:noProof/>
        </w:rPr>
        <w:drawing>
          <wp:inline distT="0" distB="0" distL="0" distR="0">
            <wp:extent cx="1514475" cy="1104900"/>
            <wp:effectExtent l="0" t="0" r="9525" b="0"/>
            <wp:docPr id="93" name="图片 9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figur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14475" cy="1104900"/>
                    </a:xfrm>
                    <a:prstGeom prst="rect">
                      <a:avLst/>
                    </a:prstGeom>
                    <a:noFill/>
                    <a:ln>
                      <a:noFill/>
                    </a:ln>
                  </pic:spPr>
                </pic:pic>
              </a:graphicData>
            </a:graphic>
          </wp:inline>
        </w:drawing>
      </w:r>
      <w:r>
        <w:rPr>
          <w:rFonts w:hint="eastAsia"/>
          <w:bCs/>
        </w:rPr>
        <w:t>通电螺线管两端极性的标注</w:t>
      </w:r>
    </w:p>
    <w:p w:rsidR="000D1617" w:rsidRDefault="000D1617" w:rsidP="000D1617">
      <w:pPr>
        <w:spacing w:line="360" w:lineRule="auto"/>
        <w:jc w:val="left"/>
        <w:textAlignment w:val="center"/>
        <w:rPr>
          <w:bCs/>
          <w:color w:val="FF0000"/>
        </w:rPr>
      </w:pPr>
      <w:r>
        <w:rPr>
          <w:rFonts w:hint="eastAsia"/>
          <w:bCs/>
          <w:color w:val="FF0000"/>
        </w:rPr>
        <w:t>【答案】</w:t>
      </w:r>
      <w:r>
        <w:rPr>
          <w:bCs/>
          <w:color w:val="FF0000"/>
        </w:rPr>
        <w:t>A</w:t>
      </w:r>
    </w:p>
    <w:p w:rsidR="000D1617" w:rsidRDefault="000D1617" w:rsidP="000D1617">
      <w:pPr>
        <w:spacing w:line="360" w:lineRule="auto"/>
        <w:jc w:val="left"/>
        <w:textAlignment w:val="center"/>
        <w:rPr>
          <w:bCs/>
          <w:color w:val="FF0000"/>
        </w:rPr>
      </w:pPr>
      <w:r>
        <w:rPr>
          <w:rFonts w:hint="eastAsia"/>
          <w:bCs/>
          <w:color w:val="FF0000"/>
        </w:rPr>
        <w:t>【解析】</w:t>
      </w:r>
    </w:p>
    <w:p w:rsidR="000D1617" w:rsidRDefault="000D1617" w:rsidP="000D1617">
      <w:pPr>
        <w:spacing w:line="360" w:lineRule="auto"/>
        <w:jc w:val="left"/>
        <w:textAlignment w:val="center"/>
        <w:rPr>
          <w:bCs/>
          <w:color w:val="FF0000"/>
        </w:rPr>
      </w:pPr>
      <w:r>
        <w:rPr>
          <w:bCs/>
          <w:color w:val="FF0000"/>
        </w:rPr>
        <w:t>A</w:t>
      </w:r>
      <w:r>
        <w:rPr>
          <w:rFonts w:hint="eastAsia"/>
          <w:bCs/>
          <w:color w:val="FF0000"/>
        </w:rPr>
        <w:t>．在光的反射中入射角为入射光线与法线</w:t>
      </w:r>
      <w:r>
        <w:rPr>
          <w:bCs/>
          <w:color w:val="FF0000"/>
        </w:rPr>
        <w:t xml:space="preserve"> </w:t>
      </w:r>
      <w:r>
        <w:rPr>
          <w:rFonts w:hint="eastAsia"/>
          <w:bCs/>
          <w:color w:val="FF0000"/>
        </w:rPr>
        <w:t>的夹角，反射角为反射光线与法线的夹角，入射光线</w:t>
      </w:r>
      <w:r>
        <w:rPr>
          <w:bCs/>
          <w:color w:val="FF0000"/>
        </w:rPr>
        <w:t xml:space="preserve"> </w:t>
      </w:r>
      <w:r>
        <w:rPr>
          <w:rFonts w:hint="eastAsia"/>
          <w:bCs/>
          <w:color w:val="FF0000"/>
        </w:rPr>
        <w:t>指向入射点射入，反射光线从入射点射出，反射角等</w:t>
      </w:r>
      <w:r>
        <w:rPr>
          <w:bCs/>
          <w:color w:val="FF0000"/>
        </w:rPr>
        <w:t xml:space="preserve"> </w:t>
      </w:r>
      <w:r>
        <w:rPr>
          <w:rFonts w:hint="eastAsia"/>
          <w:bCs/>
          <w:color w:val="FF0000"/>
        </w:rPr>
        <w:t>于入射角等于</w:t>
      </w:r>
      <w:r>
        <w:rPr>
          <w:bCs/>
          <w:color w:val="FF0000"/>
        </w:rPr>
        <w:t>60°</w:t>
      </w:r>
      <w:r>
        <w:rPr>
          <w:rFonts w:hint="eastAsia"/>
          <w:bCs/>
          <w:color w:val="FF0000"/>
        </w:rPr>
        <w:t>，故</w:t>
      </w:r>
      <w:r>
        <w:rPr>
          <w:bCs/>
          <w:color w:val="FF0000"/>
        </w:rPr>
        <w:t>A</w:t>
      </w:r>
      <w:r>
        <w:rPr>
          <w:rFonts w:hint="eastAsia"/>
          <w:bCs/>
          <w:color w:val="FF0000"/>
        </w:rPr>
        <w:t>正确；</w:t>
      </w:r>
    </w:p>
    <w:p w:rsidR="000D1617" w:rsidRDefault="000D1617" w:rsidP="000D1617">
      <w:pPr>
        <w:spacing w:line="360" w:lineRule="auto"/>
        <w:jc w:val="left"/>
        <w:textAlignment w:val="center"/>
        <w:rPr>
          <w:bCs/>
          <w:color w:val="FF0000"/>
        </w:rPr>
      </w:pPr>
      <w:r>
        <w:rPr>
          <w:bCs/>
          <w:color w:val="FF0000"/>
        </w:rPr>
        <w:t>B</w:t>
      </w:r>
      <w:r>
        <w:rPr>
          <w:rFonts w:hint="eastAsia"/>
          <w:bCs/>
          <w:color w:val="FF0000"/>
        </w:rPr>
        <w:t>．潜水艇在上浮时，浮力大于重力，故力的示意图中浮力</w:t>
      </w:r>
      <w:r>
        <w:rPr>
          <w:bCs/>
          <w:i/>
          <w:color w:val="FF0000"/>
        </w:rPr>
        <w:t>F</w:t>
      </w:r>
      <w:r>
        <w:rPr>
          <w:rFonts w:hint="eastAsia"/>
          <w:bCs/>
          <w:color w:val="FF0000"/>
        </w:rPr>
        <w:t>的长度应该大于重力</w:t>
      </w:r>
      <w:r>
        <w:rPr>
          <w:bCs/>
          <w:i/>
          <w:color w:val="FF0000"/>
        </w:rPr>
        <w:t>G</w:t>
      </w:r>
      <w:r>
        <w:rPr>
          <w:rFonts w:hint="eastAsia"/>
          <w:bCs/>
          <w:color w:val="FF0000"/>
        </w:rPr>
        <w:t>的长度，故</w:t>
      </w:r>
      <w:r>
        <w:rPr>
          <w:bCs/>
          <w:color w:val="FF0000"/>
        </w:rPr>
        <w:t>B</w:t>
      </w:r>
      <w:r>
        <w:rPr>
          <w:rFonts w:hint="eastAsia"/>
          <w:bCs/>
          <w:color w:val="FF0000"/>
        </w:rPr>
        <w:t>错误；</w:t>
      </w:r>
    </w:p>
    <w:p w:rsidR="000D1617" w:rsidRDefault="000D1617" w:rsidP="000D1617">
      <w:pPr>
        <w:spacing w:line="360" w:lineRule="auto"/>
        <w:jc w:val="left"/>
        <w:textAlignment w:val="center"/>
        <w:rPr>
          <w:bCs/>
          <w:color w:val="FF0000"/>
        </w:rPr>
      </w:pPr>
      <w:r>
        <w:rPr>
          <w:bCs/>
          <w:color w:val="FF0000"/>
        </w:rPr>
        <w:t>C</w:t>
      </w:r>
      <w:r>
        <w:rPr>
          <w:rFonts w:hint="eastAsia"/>
          <w:bCs/>
          <w:color w:val="FF0000"/>
        </w:rPr>
        <w:t>．由杠杆平衡条件可知，要使动力最小，其力臂应该最长，图中最长的力臂应为杠杆末端到支点的距离，故</w:t>
      </w:r>
      <w:r>
        <w:rPr>
          <w:bCs/>
          <w:color w:val="FF0000"/>
        </w:rPr>
        <w:t>C</w:t>
      </w:r>
      <w:r>
        <w:rPr>
          <w:rFonts w:hint="eastAsia"/>
          <w:bCs/>
          <w:color w:val="FF0000"/>
        </w:rPr>
        <w:t>错误；</w:t>
      </w:r>
    </w:p>
    <w:p w:rsidR="000D1617" w:rsidRDefault="000D1617" w:rsidP="000D1617">
      <w:pPr>
        <w:spacing w:line="360" w:lineRule="auto"/>
        <w:jc w:val="left"/>
        <w:textAlignment w:val="center"/>
        <w:rPr>
          <w:bCs/>
          <w:color w:val="FF0000"/>
        </w:rPr>
      </w:pPr>
      <w:r>
        <w:rPr>
          <w:bCs/>
          <w:color w:val="FF0000"/>
        </w:rPr>
        <w:t>D</w:t>
      </w:r>
      <w:r>
        <w:rPr>
          <w:rFonts w:hint="eastAsia"/>
          <w:bCs/>
          <w:color w:val="FF0000"/>
        </w:rPr>
        <w:t>．用右手握住螺线管，让四指指向螺线管中电流方向，大拇指所指的那端就是螺线管的</w:t>
      </w:r>
      <w:r>
        <w:rPr>
          <w:bCs/>
          <w:color w:val="FF0000"/>
        </w:rPr>
        <w:t>N</w:t>
      </w:r>
      <w:r>
        <w:rPr>
          <w:rFonts w:hint="eastAsia"/>
          <w:bCs/>
          <w:color w:val="FF0000"/>
        </w:rPr>
        <w:t>极，可知右端为</w:t>
      </w:r>
      <w:r>
        <w:rPr>
          <w:bCs/>
          <w:color w:val="FF0000"/>
        </w:rPr>
        <w:t>N</w:t>
      </w:r>
      <w:r>
        <w:rPr>
          <w:rFonts w:hint="eastAsia"/>
          <w:bCs/>
          <w:color w:val="FF0000"/>
        </w:rPr>
        <w:t>极，故</w:t>
      </w:r>
      <w:r>
        <w:rPr>
          <w:bCs/>
          <w:color w:val="FF0000"/>
        </w:rPr>
        <w:t>D</w:t>
      </w:r>
      <w:r>
        <w:rPr>
          <w:rFonts w:hint="eastAsia"/>
          <w:bCs/>
          <w:color w:val="FF0000"/>
        </w:rPr>
        <w:t>错误。</w:t>
      </w:r>
    </w:p>
    <w:p w:rsidR="000D1617" w:rsidRDefault="000D1617" w:rsidP="000D1617">
      <w:pPr>
        <w:spacing w:line="360" w:lineRule="auto"/>
        <w:jc w:val="left"/>
        <w:textAlignment w:val="center"/>
        <w:rPr>
          <w:bCs/>
          <w:color w:val="FF0000"/>
        </w:rPr>
      </w:pPr>
      <w:r>
        <w:rPr>
          <w:rFonts w:hint="eastAsia"/>
          <w:bCs/>
          <w:color w:val="FF0000"/>
        </w:rPr>
        <w:lastRenderedPageBreak/>
        <w:t>故选</w:t>
      </w:r>
      <w:r>
        <w:rPr>
          <w:bCs/>
          <w:color w:val="FF0000"/>
        </w:rPr>
        <w:t>A</w:t>
      </w:r>
      <w:r>
        <w:rPr>
          <w:rFonts w:hint="eastAsia"/>
          <w:bCs/>
          <w:color w:val="FF0000"/>
        </w:rPr>
        <w:t>。</w:t>
      </w:r>
    </w:p>
    <w:p w:rsidR="000D1617" w:rsidRDefault="000D1617" w:rsidP="000D1617">
      <w:pPr>
        <w:spacing w:line="360" w:lineRule="auto"/>
        <w:jc w:val="left"/>
        <w:textAlignment w:val="center"/>
        <w:rPr>
          <w:bCs/>
        </w:rPr>
      </w:pPr>
      <w:r>
        <w:rPr>
          <w:bCs/>
        </w:rPr>
        <w:t>4</w:t>
      </w:r>
      <w:r>
        <w:rPr>
          <w:rFonts w:hint="eastAsia"/>
          <w:bCs/>
        </w:rPr>
        <w:t>．（</w:t>
      </w:r>
      <w:r>
        <w:rPr>
          <w:bCs/>
        </w:rPr>
        <w:t>2020·</w:t>
      </w:r>
      <w:r>
        <w:rPr>
          <w:rFonts w:hint="eastAsia"/>
          <w:bCs/>
        </w:rPr>
        <w:t>安徽合肥市</w:t>
      </w:r>
      <w:r>
        <w:rPr>
          <w:bCs/>
        </w:rPr>
        <w:t>·</w:t>
      </w:r>
      <w:r>
        <w:rPr>
          <w:rFonts w:hint="eastAsia"/>
          <w:bCs/>
        </w:rPr>
        <w:t>八年级期末）中国茶文化源远流长，</w:t>
      </w:r>
      <w:r>
        <w:rPr>
          <w:bCs/>
        </w:rPr>
        <w:t>“</w:t>
      </w:r>
      <w:r>
        <w:rPr>
          <w:rFonts w:hint="eastAsia"/>
          <w:bCs/>
        </w:rPr>
        <w:t>茶品</w:t>
      </w:r>
      <w:r>
        <w:rPr>
          <w:bCs/>
        </w:rPr>
        <w:t>”</w:t>
      </w:r>
      <w:r>
        <w:rPr>
          <w:rFonts w:hint="eastAsia"/>
          <w:bCs/>
        </w:rPr>
        <w:t>是我们最好的饮品，如图是小明给爸爸泡的一杯绿茶</w:t>
      </w:r>
      <w:r>
        <w:rPr>
          <w:bCs/>
        </w:rPr>
        <w:t>.</w:t>
      </w:r>
      <w:r>
        <w:rPr>
          <w:rFonts w:hint="eastAsia"/>
          <w:bCs/>
        </w:rPr>
        <w:t>观察水中起伏的茶叶，结合所学的物理知识，下列解释正确的是</w:t>
      </w:r>
    </w:p>
    <w:p w:rsidR="000D1617" w:rsidRDefault="000D1617" w:rsidP="000D1617">
      <w:pPr>
        <w:spacing w:line="360" w:lineRule="auto"/>
        <w:jc w:val="left"/>
        <w:textAlignment w:val="center"/>
        <w:rPr>
          <w:bCs/>
        </w:rPr>
      </w:pPr>
      <w:r>
        <w:rPr>
          <w:bCs/>
          <w:noProof/>
        </w:rPr>
        <w:drawing>
          <wp:inline distT="0" distB="0" distL="0" distR="0">
            <wp:extent cx="942975" cy="752475"/>
            <wp:effectExtent l="0" t="0" r="9525" b="9525"/>
            <wp:docPr id="92" name="图片 9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14"/>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42975" cy="752475"/>
                    </a:xfrm>
                    <a:prstGeom prst="rect">
                      <a:avLst/>
                    </a:prstGeom>
                    <a:noFill/>
                    <a:ln>
                      <a:noFill/>
                    </a:ln>
                  </pic:spPr>
                </pic:pic>
              </a:graphicData>
            </a:graphic>
          </wp:inline>
        </w:drawing>
      </w:r>
    </w:p>
    <w:p w:rsidR="000D1617" w:rsidRDefault="000D1617" w:rsidP="000D1617">
      <w:pPr>
        <w:spacing w:line="360" w:lineRule="auto"/>
        <w:jc w:val="left"/>
        <w:textAlignment w:val="center"/>
        <w:rPr>
          <w:bCs/>
        </w:rPr>
      </w:pPr>
      <w:r>
        <w:rPr>
          <w:bCs/>
        </w:rPr>
        <w:t>A</w:t>
      </w:r>
      <w:r>
        <w:rPr>
          <w:rFonts w:hint="eastAsia"/>
          <w:bCs/>
        </w:rPr>
        <w:t>．茶叶漂浮在水面时受到的浮力大于重力</w:t>
      </w:r>
    </w:p>
    <w:p w:rsidR="000D1617" w:rsidRDefault="000D1617" w:rsidP="000D1617">
      <w:pPr>
        <w:spacing w:line="360" w:lineRule="auto"/>
        <w:jc w:val="left"/>
        <w:textAlignment w:val="center"/>
        <w:rPr>
          <w:bCs/>
        </w:rPr>
      </w:pPr>
      <w:r>
        <w:rPr>
          <w:bCs/>
        </w:rPr>
        <w:t>B</w:t>
      </w:r>
      <w:r>
        <w:rPr>
          <w:rFonts w:hint="eastAsia"/>
          <w:bCs/>
        </w:rPr>
        <w:t>．茶叶在逐渐下沉时受到的浮力等于重力</w:t>
      </w:r>
    </w:p>
    <w:p w:rsidR="000D1617" w:rsidRDefault="000D1617" w:rsidP="000D1617">
      <w:pPr>
        <w:spacing w:line="360" w:lineRule="auto"/>
        <w:jc w:val="left"/>
        <w:textAlignment w:val="center"/>
        <w:rPr>
          <w:bCs/>
        </w:rPr>
      </w:pPr>
      <w:r>
        <w:rPr>
          <w:bCs/>
        </w:rPr>
        <w:t>C</w:t>
      </w:r>
      <w:r>
        <w:rPr>
          <w:rFonts w:hint="eastAsia"/>
          <w:bCs/>
        </w:rPr>
        <w:t>．茶叶逐渐下沉过程中受到水的压强变大</w:t>
      </w:r>
    </w:p>
    <w:p w:rsidR="000D1617" w:rsidRDefault="000D1617" w:rsidP="000D1617">
      <w:pPr>
        <w:spacing w:line="360" w:lineRule="auto"/>
        <w:jc w:val="left"/>
        <w:textAlignment w:val="center"/>
        <w:rPr>
          <w:bCs/>
        </w:rPr>
      </w:pPr>
      <w:r>
        <w:rPr>
          <w:bCs/>
        </w:rPr>
        <w:t>D</w:t>
      </w:r>
      <w:r>
        <w:rPr>
          <w:rFonts w:hint="eastAsia"/>
          <w:bCs/>
        </w:rPr>
        <w:t>．茶叶沉底后只受到重力和支持力的作用</w:t>
      </w:r>
    </w:p>
    <w:p w:rsidR="000D1617" w:rsidRDefault="000D1617" w:rsidP="000D1617">
      <w:pPr>
        <w:spacing w:line="360" w:lineRule="auto"/>
        <w:jc w:val="left"/>
        <w:textAlignment w:val="center"/>
        <w:rPr>
          <w:bCs/>
          <w:color w:val="FF0000"/>
        </w:rPr>
      </w:pPr>
      <w:r>
        <w:rPr>
          <w:rFonts w:hint="eastAsia"/>
          <w:bCs/>
          <w:color w:val="FF0000"/>
        </w:rPr>
        <w:t>【答案】</w:t>
      </w:r>
      <w:r>
        <w:rPr>
          <w:bCs/>
          <w:color w:val="FF0000"/>
        </w:rPr>
        <w:t>C</w:t>
      </w:r>
    </w:p>
    <w:p w:rsidR="000D1617" w:rsidRDefault="000D1617" w:rsidP="000D1617">
      <w:pPr>
        <w:spacing w:line="360" w:lineRule="auto"/>
        <w:jc w:val="left"/>
        <w:textAlignment w:val="center"/>
        <w:rPr>
          <w:bCs/>
          <w:color w:val="FF0000"/>
        </w:rPr>
      </w:pPr>
      <w:r>
        <w:rPr>
          <w:rFonts w:hint="eastAsia"/>
          <w:bCs/>
          <w:color w:val="FF0000"/>
        </w:rPr>
        <w:t>【解析】</w:t>
      </w:r>
    </w:p>
    <w:p w:rsidR="000D1617" w:rsidRDefault="000D1617" w:rsidP="000D1617">
      <w:pPr>
        <w:spacing w:line="360" w:lineRule="auto"/>
        <w:jc w:val="left"/>
        <w:textAlignment w:val="center"/>
        <w:rPr>
          <w:bCs/>
          <w:color w:val="FF0000"/>
        </w:rPr>
      </w:pPr>
      <w:r>
        <w:rPr>
          <w:bCs/>
          <w:color w:val="FF0000"/>
        </w:rPr>
        <w:t>A</w:t>
      </w:r>
      <w:r>
        <w:rPr>
          <w:rFonts w:hint="eastAsia"/>
          <w:bCs/>
          <w:color w:val="FF0000"/>
        </w:rPr>
        <w:t>．茶叶漂浮在水面时，是静止状态，受平衡力，即受到的浮力等于重力，故</w:t>
      </w:r>
      <w:r>
        <w:rPr>
          <w:bCs/>
          <w:color w:val="FF0000"/>
        </w:rPr>
        <w:t>A</w:t>
      </w:r>
      <w:r>
        <w:rPr>
          <w:rFonts w:hint="eastAsia"/>
          <w:bCs/>
          <w:color w:val="FF0000"/>
        </w:rPr>
        <w:t>错误；</w:t>
      </w:r>
    </w:p>
    <w:p w:rsidR="000D1617" w:rsidRDefault="000D1617" w:rsidP="000D1617">
      <w:pPr>
        <w:spacing w:line="360" w:lineRule="auto"/>
        <w:jc w:val="left"/>
        <w:textAlignment w:val="center"/>
        <w:rPr>
          <w:bCs/>
          <w:color w:val="FF0000"/>
        </w:rPr>
      </w:pPr>
      <w:r>
        <w:rPr>
          <w:bCs/>
          <w:color w:val="FF0000"/>
        </w:rPr>
        <w:t>B</w:t>
      </w:r>
      <w:r>
        <w:rPr>
          <w:rFonts w:hint="eastAsia"/>
          <w:bCs/>
          <w:color w:val="FF0000"/>
        </w:rPr>
        <w:t>．根据浮沉条件，茶叶在逐渐下沉时受到的浮力小于重力，故</w:t>
      </w:r>
      <w:r>
        <w:rPr>
          <w:bCs/>
          <w:color w:val="FF0000"/>
        </w:rPr>
        <w:t>B</w:t>
      </w:r>
      <w:r>
        <w:rPr>
          <w:rFonts w:hint="eastAsia"/>
          <w:bCs/>
          <w:color w:val="FF0000"/>
        </w:rPr>
        <w:t>错误；</w:t>
      </w:r>
    </w:p>
    <w:p w:rsidR="000D1617" w:rsidRDefault="000D1617" w:rsidP="000D1617">
      <w:pPr>
        <w:spacing w:line="360" w:lineRule="auto"/>
        <w:jc w:val="left"/>
        <w:textAlignment w:val="center"/>
        <w:rPr>
          <w:bCs/>
          <w:color w:val="FF0000"/>
        </w:rPr>
      </w:pPr>
      <w:r>
        <w:rPr>
          <w:bCs/>
          <w:color w:val="FF0000"/>
        </w:rPr>
        <w:t>C</w:t>
      </w:r>
      <w:r>
        <w:rPr>
          <w:rFonts w:hint="eastAsia"/>
          <w:bCs/>
          <w:color w:val="FF0000"/>
        </w:rPr>
        <w:t>．茶叶逐渐下沉过程中，深度增大。根据</w:t>
      </w:r>
      <w:r>
        <w:rPr>
          <w:bCs/>
          <w:i/>
          <w:color w:val="FF0000"/>
        </w:rPr>
        <w:t>p=ρ</w:t>
      </w:r>
      <w:r>
        <w:rPr>
          <w:rFonts w:hint="eastAsia"/>
          <w:bCs/>
          <w:color w:val="FF0000"/>
          <w:vertAlign w:val="subscript"/>
        </w:rPr>
        <w:t>液</w:t>
      </w:r>
      <w:proofErr w:type="spellStart"/>
      <w:r>
        <w:rPr>
          <w:bCs/>
          <w:i/>
          <w:color w:val="FF0000"/>
        </w:rPr>
        <w:t>gh</w:t>
      </w:r>
      <w:proofErr w:type="spellEnd"/>
      <w:r>
        <w:rPr>
          <w:rFonts w:hint="eastAsia"/>
          <w:bCs/>
          <w:color w:val="FF0000"/>
        </w:rPr>
        <w:t>可知，当液体不变时，深度越深压强越大，故</w:t>
      </w:r>
      <w:r>
        <w:rPr>
          <w:bCs/>
          <w:color w:val="FF0000"/>
        </w:rPr>
        <w:t>C</w:t>
      </w:r>
      <w:r>
        <w:rPr>
          <w:rFonts w:hint="eastAsia"/>
          <w:bCs/>
          <w:color w:val="FF0000"/>
        </w:rPr>
        <w:t>正确；</w:t>
      </w:r>
    </w:p>
    <w:p w:rsidR="000D1617" w:rsidRDefault="000D1617" w:rsidP="000D1617">
      <w:pPr>
        <w:spacing w:line="360" w:lineRule="auto"/>
        <w:jc w:val="left"/>
        <w:textAlignment w:val="center"/>
        <w:rPr>
          <w:bCs/>
          <w:color w:val="FF0000"/>
        </w:rPr>
      </w:pPr>
      <w:r>
        <w:rPr>
          <w:bCs/>
          <w:color w:val="FF0000"/>
        </w:rPr>
        <w:t>D</w:t>
      </w:r>
      <w:r>
        <w:rPr>
          <w:rFonts w:hint="eastAsia"/>
          <w:bCs/>
          <w:color w:val="FF0000"/>
        </w:rPr>
        <w:t>．茶叶沉底后，其也受到上下表面水的压力差，即也受到浮力作用，故</w:t>
      </w:r>
      <w:r>
        <w:rPr>
          <w:bCs/>
          <w:color w:val="FF0000"/>
        </w:rPr>
        <w:t>D</w:t>
      </w:r>
      <w:r>
        <w:rPr>
          <w:rFonts w:hint="eastAsia"/>
          <w:bCs/>
          <w:color w:val="FF0000"/>
        </w:rPr>
        <w:t>错误。</w:t>
      </w:r>
    </w:p>
    <w:p w:rsidR="000D1617" w:rsidRDefault="000D1617" w:rsidP="000D1617">
      <w:pPr>
        <w:spacing w:line="360" w:lineRule="auto"/>
        <w:jc w:val="left"/>
        <w:textAlignment w:val="center"/>
        <w:rPr>
          <w:bCs/>
          <w:color w:val="FF0000"/>
        </w:rPr>
      </w:pPr>
      <w:r>
        <w:rPr>
          <w:rFonts w:hint="eastAsia"/>
          <w:bCs/>
          <w:color w:val="FF0000"/>
        </w:rPr>
        <w:t>故选</w:t>
      </w:r>
      <w:r>
        <w:rPr>
          <w:bCs/>
          <w:color w:val="FF0000"/>
        </w:rPr>
        <w:t>C</w:t>
      </w:r>
      <w:r>
        <w:rPr>
          <w:rFonts w:hint="eastAsia"/>
          <w:bCs/>
          <w:color w:val="FF0000"/>
        </w:rPr>
        <w:t>。</w:t>
      </w:r>
    </w:p>
    <w:p w:rsidR="000D1617" w:rsidRDefault="000D1617" w:rsidP="000D1617">
      <w:pPr>
        <w:spacing w:line="360" w:lineRule="auto"/>
        <w:jc w:val="left"/>
        <w:textAlignment w:val="center"/>
        <w:rPr>
          <w:bCs/>
        </w:rPr>
      </w:pPr>
      <w:r>
        <w:rPr>
          <w:bCs/>
        </w:rPr>
        <w:t>5</w:t>
      </w:r>
      <w:r>
        <w:rPr>
          <w:rFonts w:hint="eastAsia"/>
          <w:bCs/>
        </w:rPr>
        <w:t>．（</w:t>
      </w:r>
      <w:r>
        <w:rPr>
          <w:bCs/>
        </w:rPr>
        <w:t>2020·</w:t>
      </w:r>
      <w:r>
        <w:rPr>
          <w:rFonts w:hint="eastAsia"/>
          <w:bCs/>
        </w:rPr>
        <w:t>安徽滁州市</w:t>
      </w:r>
      <w:r>
        <w:rPr>
          <w:bCs/>
        </w:rPr>
        <w:t>·</w:t>
      </w:r>
      <w:r>
        <w:rPr>
          <w:rFonts w:hint="eastAsia"/>
          <w:bCs/>
        </w:rPr>
        <w:t>定远县第二初级中学八年级期中）气象探测气球在充满氢气后，所受浮力远远大于重力．将该气球放出后，若气球不破裂，其运动情况将是</w:t>
      </w:r>
    </w:p>
    <w:p w:rsidR="000D1617" w:rsidRDefault="000D1617" w:rsidP="000D1617">
      <w:pPr>
        <w:spacing w:line="360" w:lineRule="auto"/>
        <w:jc w:val="left"/>
        <w:textAlignment w:val="center"/>
        <w:rPr>
          <w:bCs/>
        </w:rPr>
      </w:pPr>
      <w:r>
        <w:rPr>
          <w:bCs/>
        </w:rPr>
        <w:t>A</w:t>
      </w:r>
      <w:r>
        <w:rPr>
          <w:rFonts w:hint="eastAsia"/>
          <w:bCs/>
        </w:rPr>
        <w:t>．一直不停地上升</w:t>
      </w:r>
    </w:p>
    <w:p w:rsidR="000D1617" w:rsidRDefault="000D1617" w:rsidP="000D1617">
      <w:pPr>
        <w:spacing w:line="360" w:lineRule="auto"/>
        <w:jc w:val="left"/>
        <w:textAlignment w:val="center"/>
        <w:rPr>
          <w:bCs/>
        </w:rPr>
      </w:pPr>
      <w:r>
        <w:rPr>
          <w:bCs/>
        </w:rPr>
        <w:t>B</w:t>
      </w:r>
      <w:r>
        <w:rPr>
          <w:rFonts w:hint="eastAsia"/>
          <w:bCs/>
        </w:rPr>
        <w:t>．匀速向上升</w:t>
      </w:r>
    </w:p>
    <w:p w:rsidR="000D1617" w:rsidRDefault="000D1617" w:rsidP="000D1617">
      <w:pPr>
        <w:spacing w:line="360" w:lineRule="auto"/>
        <w:jc w:val="left"/>
        <w:textAlignment w:val="center"/>
        <w:rPr>
          <w:bCs/>
        </w:rPr>
      </w:pPr>
      <w:r>
        <w:rPr>
          <w:bCs/>
        </w:rPr>
        <w:t>C</w:t>
      </w:r>
      <w:r>
        <w:rPr>
          <w:rFonts w:hint="eastAsia"/>
          <w:bCs/>
        </w:rPr>
        <w:t>．只能升到一定的高度，并将停留在这一高度</w:t>
      </w:r>
    </w:p>
    <w:p w:rsidR="000D1617" w:rsidRDefault="000D1617" w:rsidP="000D1617">
      <w:pPr>
        <w:spacing w:line="360" w:lineRule="auto"/>
        <w:jc w:val="left"/>
        <w:textAlignment w:val="center"/>
        <w:rPr>
          <w:bCs/>
        </w:rPr>
      </w:pPr>
      <w:r>
        <w:rPr>
          <w:bCs/>
        </w:rPr>
        <w:t>D</w:t>
      </w:r>
      <w:r>
        <w:rPr>
          <w:rFonts w:hint="eastAsia"/>
          <w:bCs/>
        </w:rPr>
        <w:t>．升到一定高度后会下降，下降到一定高度后又会上升</w:t>
      </w:r>
    </w:p>
    <w:p w:rsidR="000D1617" w:rsidRDefault="000D1617" w:rsidP="000D1617">
      <w:pPr>
        <w:spacing w:line="360" w:lineRule="auto"/>
        <w:jc w:val="left"/>
        <w:textAlignment w:val="center"/>
        <w:rPr>
          <w:bCs/>
          <w:color w:val="FF0000"/>
        </w:rPr>
      </w:pPr>
      <w:r>
        <w:rPr>
          <w:rFonts w:hint="eastAsia"/>
          <w:bCs/>
          <w:color w:val="FF0000"/>
        </w:rPr>
        <w:t>【答案】</w:t>
      </w:r>
      <w:r>
        <w:rPr>
          <w:bCs/>
          <w:color w:val="FF0000"/>
        </w:rPr>
        <w:t>D</w:t>
      </w:r>
    </w:p>
    <w:p w:rsidR="000D1617" w:rsidRDefault="000D1617" w:rsidP="000D1617">
      <w:pPr>
        <w:spacing w:line="360" w:lineRule="auto"/>
        <w:jc w:val="left"/>
        <w:textAlignment w:val="center"/>
        <w:rPr>
          <w:bCs/>
          <w:color w:val="FF0000"/>
        </w:rPr>
      </w:pPr>
      <w:r>
        <w:rPr>
          <w:rFonts w:hint="eastAsia"/>
          <w:bCs/>
          <w:color w:val="FF0000"/>
        </w:rPr>
        <w:t>【解析】</w:t>
      </w:r>
    </w:p>
    <w:p w:rsidR="000D1617" w:rsidRDefault="000D1617" w:rsidP="000D1617">
      <w:pPr>
        <w:spacing w:line="360" w:lineRule="auto"/>
        <w:jc w:val="left"/>
        <w:textAlignment w:val="center"/>
        <w:rPr>
          <w:bCs/>
          <w:color w:val="FF0000"/>
        </w:rPr>
      </w:pPr>
      <w:r>
        <w:rPr>
          <w:rFonts w:hint="eastAsia"/>
          <w:bCs/>
          <w:color w:val="FF0000"/>
        </w:rPr>
        <w:t>随着高度的增加，空气密度减小，气球所受浮力减小，气球下降，降到一定高度，密度增加，浮力增大，气球上升。</w:t>
      </w:r>
    </w:p>
    <w:p w:rsidR="000D1617" w:rsidRDefault="000D1617" w:rsidP="000D1617">
      <w:pPr>
        <w:spacing w:line="360" w:lineRule="auto"/>
        <w:jc w:val="left"/>
        <w:textAlignment w:val="center"/>
        <w:rPr>
          <w:bCs/>
          <w:color w:val="FF0000"/>
        </w:rPr>
      </w:pPr>
      <w:r>
        <w:rPr>
          <w:rFonts w:hint="eastAsia"/>
          <w:bCs/>
          <w:color w:val="FF0000"/>
        </w:rPr>
        <w:t>故选</w:t>
      </w:r>
      <w:r>
        <w:rPr>
          <w:bCs/>
          <w:color w:val="FF0000"/>
        </w:rPr>
        <w:t>D</w:t>
      </w:r>
      <w:r>
        <w:rPr>
          <w:rFonts w:hint="eastAsia"/>
          <w:bCs/>
          <w:color w:val="FF0000"/>
        </w:rPr>
        <w:t>。</w:t>
      </w:r>
    </w:p>
    <w:p w:rsidR="000D1617" w:rsidRDefault="000D1617" w:rsidP="000D1617">
      <w:pPr>
        <w:spacing w:line="360" w:lineRule="auto"/>
        <w:jc w:val="left"/>
        <w:textAlignment w:val="center"/>
        <w:rPr>
          <w:bCs/>
        </w:rPr>
      </w:pPr>
      <w:r>
        <w:rPr>
          <w:bCs/>
        </w:rPr>
        <w:lastRenderedPageBreak/>
        <w:t>6</w:t>
      </w:r>
      <w:r>
        <w:rPr>
          <w:rFonts w:hint="eastAsia"/>
          <w:bCs/>
        </w:rPr>
        <w:t>．（</w:t>
      </w:r>
      <w:r>
        <w:rPr>
          <w:bCs/>
        </w:rPr>
        <w:t>2020·</w:t>
      </w:r>
      <w:r>
        <w:rPr>
          <w:rFonts w:hint="eastAsia"/>
          <w:bCs/>
        </w:rPr>
        <w:t>安徽九年级其他模拟）如图甲所示，烧杯里盛有</w:t>
      </w:r>
      <w:r>
        <w:rPr>
          <w:bCs/>
        </w:rPr>
        <w:t>6</w:t>
      </w:r>
      <w:r>
        <w:rPr>
          <w:rFonts w:ascii="宋体" w:hAnsi="宋体" w:cs="宋体" w:hint="eastAsia"/>
          <w:bCs/>
        </w:rPr>
        <w:t>℃</w:t>
      </w:r>
      <w:r>
        <w:rPr>
          <w:rFonts w:hint="eastAsia"/>
          <w:bCs/>
        </w:rPr>
        <w:t>的水，小球在水中恰好悬浮。经研究发现，水的密度随温度的变化如图乙所示。现在烧杯四周放上大量的冰块，在烧杯内水的温度下降到</w:t>
      </w:r>
      <w:r>
        <w:rPr>
          <w:bCs/>
        </w:rPr>
        <w:t>0</w:t>
      </w:r>
      <w:r>
        <w:rPr>
          <w:rFonts w:ascii="宋体" w:hAnsi="宋体" w:cs="宋体" w:hint="eastAsia"/>
          <w:bCs/>
        </w:rPr>
        <w:t>℃</w:t>
      </w:r>
      <w:r>
        <w:rPr>
          <w:rFonts w:hint="eastAsia"/>
          <w:bCs/>
        </w:rPr>
        <w:t>的过程中，假设小球的体积始终不变，关于小球的浮沉情况判断正确的是（</w:t>
      </w:r>
      <w:r>
        <w:rPr>
          <w:bCs/>
        </w:rPr>
        <w:t xml:space="preserve">  </w:t>
      </w:r>
      <w:r>
        <w:rPr>
          <w:rFonts w:hint="eastAsia"/>
          <w:bCs/>
        </w:rPr>
        <w:t>）</w:t>
      </w:r>
    </w:p>
    <w:p w:rsidR="000D1617" w:rsidRDefault="000D1617" w:rsidP="000D1617">
      <w:pPr>
        <w:spacing w:line="360" w:lineRule="auto"/>
        <w:jc w:val="left"/>
        <w:textAlignment w:val="center"/>
        <w:rPr>
          <w:bCs/>
        </w:rPr>
      </w:pPr>
      <w:r>
        <w:rPr>
          <w:bCs/>
          <w:noProof/>
        </w:rPr>
        <w:drawing>
          <wp:inline distT="0" distB="0" distL="0" distR="0">
            <wp:extent cx="3619500" cy="1657350"/>
            <wp:effectExtent l="0" t="0" r="0" b="0"/>
            <wp:docPr id="91" name="图片 9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58666571" descr="figur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19500" cy="1657350"/>
                    </a:xfrm>
                    <a:prstGeom prst="rect">
                      <a:avLst/>
                    </a:prstGeom>
                    <a:noFill/>
                    <a:ln>
                      <a:noFill/>
                    </a:ln>
                  </pic:spPr>
                </pic:pic>
              </a:graphicData>
            </a:graphic>
          </wp:inline>
        </w:drawing>
      </w:r>
    </w:p>
    <w:p w:rsidR="000D1617" w:rsidRDefault="000D1617" w:rsidP="000D1617">
      <w:pPr>
        <w:tabs>
          <w:tab w:val="left" w:pos="4153"/>
        </w:tabs>
        <w:spacing w:line="360" w:lineRule="auto"/>
        <w:jc w:val="left"/>
        <w:textAlignment w:val="center"/>
        <w:rPr>
          <w:bCs/>
        </w:rPr>
      </w:pPr>
      <w:r>
        <w:rPr>
          <w:bCs/>
        </w:rPr>
        <w:t>A</w:t>
      </w:r>
      <w:r>
        <w:rPr>
          <w:rFonts w:hint="eastAsia"/>
          <w:bCs/>
        </w:rPr>
        <w:t>．先下沉然后上浮</w:t>
      </w:r>
      <w:r>
        <w:rPr>
          <w:bCs/>
        </w:rPr>
        <w:tab/>
        <w:t>B</w:t>
      </w:r>
      <w:r>
        <w:rPr>
          <w:rFonts w:hint="eastAsia"/>
          <w:bCs/>
        </w:rPr>
        <w:t>．浮力变小，一直下沉</w:t>
      </w:r>
    </w:p>
    <w:p w:rsidR="000D1617" w:rsidRDefault="000D1617" w:rsidP="000D1617">
      <w:pPr>
        <w:tabs>
          <w:tab w:val="left" w:pos="4153"/>
        </w:tabs>
        <w:spacing w:line="360" w:lineRule="auto"/>
        <w:jc w:val="left"/>
        <w:textAlignment w:val="center"/>
        <w:rPr>
          <w:bCs/>
        </w:rPr>
      </w:pPr>
      <w:r>
        <w:rPr>
          <w:bCs/>
        </w:rPr>
        <w:t>C</w:t>
      </w:r>
      <w:r>
        <w:rPr>
          <w:rFonts w:hint="eastAsia"/>
          <w:bCs/>
        </w:rPr>
        <w:t>．先上浮然后下沉</w:t>
      </w:r>
      <w:r>
        <w:rPr>
          <w:bCs/>
        </w:rPr>
        <w:tab/>
        <w:t>D</w:t>
      </w:r>
      <w:r>
        <w:rPr>
          <w:rFonts w:hint="eastAsia"/>
          <w:bCs/>
        </w:rPr>
        <w:t>．浮力变大，一直上浮</w:t>
      </w:r>
    </w:p>
    <w:p w:rsidR="000D1617" w:rsidRDefault="000D1617" w:rsidP="000D1617">
      <w:pPr>
        <w:spacing w:line="360" w:lineRule="auto"/>
        <w:jc w:val="left"/>
        <w:textAlignment w:val="center"/>
        <w:rPr>
          <w:bCs/>
          <w:color w:val="FF0000"/>
        </w:rPr>
      </w:pPr>
      <w:r>
        <w:rPr>
          <w:rFonts w:hint="eastAsia"/>
          <w:bCs/>
          <w:color w:val="FF0000"/>
        </w:rPr>
        <w:t>【答案】</w:t>
      </w:r>
      <w:r>
        <w:rPr>
          <w:bCs/>
          <w:color w:val="FF0000"/>
        </w:rPr>
        <w:t>C</w:t>
      </w:r>
    </w:p>
    <w:p w:rsidR="000D1617" w:rsidRDefault="000D1617" w:rsidP="000D1617">
      <w:pPr>
        <w:spacing w:line="360" w:lineRule="auto"/>
        <w:jc w:val="left"/>
        <w:textAlignment w:val="center"/>
        <w:rPr>
          <w:bCs/>
          <w:color w:val="FF0000"/>
        </w:rPr>
      </w:pPr>
      <w:r>
        <w:rPr>
          <w:rFonts w:hint="eastAsia"/>
          <w:bCs/>
          <w:color w:val="FF0000"/>
        </w:rPr>
        <w:t>【解析】</w:t>
      </w:r>
    </w:p>
    <w:p w:rsidR="000D1617" w:rsidRDefault="000D1617" w:rsidP="000D1617">
      <w:pPr>
        <w:spacing w:line="360" w:lineRule="auto"/>
        <w:jc w:val="left"/>
        <w:textAlignment w:val="center"/>
        <w:rPr>
          <w:bCs/>
          <w:color w:val="FF0000"/>
        </w:rPr>
      </w:pPr>
      <w:r>
        <w:rPr>
          <w:rFonts w:hint="eastAsia"/>
          <w:bCs/>
          <w:color w:val="FF0000"/>
        </w:rPr>
        <w:t>由题意可知，当烧杯里盛有</w:t>
      </w:r>
      <w:r>
        <w:rPr>
          <w:bCs/>
          <w:color w:val="FF0000"/>
        </w:rPr>
        <w:t>6</w:t>
      </w:r>
      <w:r>
        <w:rPr>
          <w:rFonts w:ascii="宋体" w:hAnsi="宋体" w:cs="宋体" w:hint="eastAsia"/>
          <w:bCs/>
          <w:color w:val="FF0000"/>
        </w:rPr>
        <w:t>℃</w:t>
      </w:r>
      <w:r>
        <w:rPr>
          <w:rFonts w:hint="eastAsia"/>
          <w:bCs/>
          <w:color w:val="FF0000"/>
        </w:rPr>
        <w:t>的水时，小球在水中恰好悬浮，故小球的密度与水的密度相等；根据图象可知：</w:t>
      </w:r>
      <w:r>
        <w:rPr>
          <w:bCs/>
          <w:color w:val="FF0000"/>
        </w:rPr>
        <w:t>4</w:t>
      </w:r>
      <w:r>
        <w:rPr>
          <w:rFonts w:ascii="宋体" w:hAnsi="宋体" w:cs="宋体" w:hint="eastAsia"/>
          <w:bCs/>
          <w:color w:val="FF0000"/>
        </w:rPr>
        <w:t>℃</w:t>
      </w:r>
      <w:r>
        <w:rPr>
          <w:rFonts w:hint="eastAsia"/>
          <w:bCs/>
          <w:color w:val="FF0000"/>
        </w:rPr>
        <w:t>时水的密度最大，</w:t>
      </w:r>
      <w:r>
        <w:rPr>
          <w:bCs/>
          <w:color w:val="FF0000"/>
        </w:rPr>
        <w:t>6</w:t>
      </w:r>
      <w:r>
        <w:rPr>
          <w:rFonts w:ascii="宋体" w:hAnsi="宋体" w:cs="宋体" w:hint="eastAsia"/>
          <w:bCs/>
          <w:color w:val="FF0000"/>
        </w:rPr>
        <w:t>℃</w:t>
      </w:r>
      <w:r>
        <w:rPr>
          <w:rFonts w:hint="eastAsia"/>
          <w:bCs/>
          <w:color w:val="FF0000"/>
        </w:rPr>
        <w:t>时水的密度比</w:t>
      </w:r>
      <w:r>
        <w:rPr>
          <w:bCs/>
          <w:color w:val="FF0000"/>
        </w:rPr>
        <w:t>0</w:t>
      </w:r>
      <w:r>
        <w:rPr>
          <w:rFonts w:ascii="宋体" w:hAnsi="宋体" w:cs="宋体" w:hint="eastAsia"/>
          <w:bCs/>
          <w:color w:val="FF0000"/>
        </w:rPr>
        <w:t>℃</w:t>
      </w:r>
      <w:r>
        <w:rPr>
          <w:rFonts w:hint="eastAsia"/>
          <w:bCs/>
          <w:color w:val="FF0000"/>
        </w:rPr>
        <w:t>时水的密度大；因此当水的温度从</w:t>
      </w:r>
      <w:r>
        <w:rPr>
          <w:bCs/>
          <w:color w:val="FF0000"/>
        </w:rPr>
        <w:t>6</w:t>
      </w:r>
      <w:r>
        <w:rPr>
          <w:rFonts w:ascii="宋体" w:hAnsi="宋体" w:cs="宋体" w:hint="eastAsia"/>
          <w:bCs/>
          <w:color w:val="FF0000"/>
        </w:rPr>
        <w:t>℃</w:t>
      </w:r>
      <w:r>
        <w:rPr>
          <w:rFonts w:hint="eastAsia"/>
          <w:bCs/>
          <w:color w:val="FF0000"/>
        </w:rPr>
        <w:t>降到</w:t>
      </w:r>
      <w:r>
        <w:rPr>
          <w:bCs/>
          <w:color w:val="FF0000"/>
        </w:rPr>
        <w:t>4</w:t>
      </w:r>
      <w:r>
        <w:rPr>
          <w:rFonts w:ascii="宋体" w:hAnsi="宋体" w:cs="宋体" w:hint="eastAsia"/>
          <w:bCs/>
          <w:color w:val="FF0000"/>
        </w:rPr>
        <w:t>℃</w:t>
      </w:r>
      <w:r>
        <w:rPr>
          <w:rFonts w:hint="eastAsia"/>
          <w:bCs/>
          <w:color w:val="FF0000"/>
        </w:rPr>
        <w:t>时，由于水热胀冷缩，水的密度会增大，此时大于小球的密度，使小球上浮、向上运动；当水的温度从</w:t>
      </w:r>
      <w:r>
        <w:rPr>
          <w:bCs/>
          <w:color w:val="FF0000"/>
        </w:rPr>
        <w:t>4</w:t>
      </w:r>
      <w:r>
        <w:rPr>
          <w:rFonts w:ascii="宋体" w:hAnsi="宋体" w:cs="宋体" w:hint="eastAsia"/>
          <w:bCs/>
          <w:color w:val="FF0000"/>
        </w:rPr>
        <w:t>℃</w:t>
      </w:r>
      <w:r>
        <w:rPr>
          <w:rFonts w:hint="eastAsia"/>
          <w:bCs/>
          <w:color w:val="FF0000"/>
        </w:rPr>
        <w:t>降到</w:t>
      </w:r>
      <w:r>
        <w:rPr>
          <w:bCs/>
          <w:color w:val="FF0000"/>
        </w:rPr>
        <w:t>0</w:t>
      </w:r>
      <w:r>
        <w:rPr>
          <w:rFonts w:ascii="宋体" w:hAnsi="宋体" w:cs="宋体" w:hint="eastAsia"/>
          <w:bCs/>
          <w:color w:val="FF0000"/>
        </w:rPr>
        <w:t>℃</w:t>
      </w:r>
      <w:r>
        <w:rPr>
          <w:rFonts w:hint="eastAsia"/>
          <w:bCs/>
          <w:color w:val="FF0000"/>
        </w:rPr>
        <w:t>时，由于水热缩冷胀，水的密度会减小，最后小于小球的密度，使物体下沉、向下运动。</w:t>
      </w:r>
    </w:p>
    <w:p w:rsidR="000D1617" w:rsidRDefault="000D1617" w:rsidP="000D1617">
      <w:pPr>
        <w:spacing w:line="360" w:lineRule="auto"/>
        <w:jc w:val="left"/>
        <w:textAlignment w:val="center"/>
        <w:rPr>
          <w:bCs/>
          <w:color w:val="FF0000"/>
        </w:rPr>
      </w:pPr>
      <w:r>
        <w:rPr>
          <w:rFonts w:hint="eastAsia"/>
          <w:bCs/>
          <w:color w:val="FF0000"/>
        </w:rPr>
        <w:t>故选</w:t>
      </w:r>
      <w:r>
        <w:rPr>
          <w:bCs/>
          <w:color w:val="FF0000"/>
        </w:rPr>
        <w:t>C</w:t>
      </w:r>
      <w:r>
        <w:rPr>
          <w:rFonts w:hint="eastAsia"/>
          <w:bCs/>
          <w:color w:val="FF0000"/>
        </w:rPr>
        <w:t>。</w:t>
      </w:r>
    </w:p>
    <w:p w:rsidR="000D1617" w:rsidRDefault="000D1617" w:rsidP="000D1617">
      <w:pPr>
        <w:spacing w:line="360" w:lineRule="auto"/>
        <w:jc w:val="left"/>
        <w:textAlignment w:val="center"/>
        <w:rPr>
          <w:bCs/>
        </w:rPr>
      </w:pPr>
      <w:r>
        <w:rPr>
          <w:bCs/>
        </w:rPr>
        <w:t>7</w:t>
      </w:r>
      <w:r>
        <w:rPr>
          <w:rFonts w:hint="eastAsia"/>
          <w:bCs/>
        </w:rPr>
        <w:t>．（</w:t>
      </w:r>
      <w:r>
        <w:rPr>
          <w:bCs/>
        </w:rPr>
        <w:t>2020·</w:t>
      </w:r>
      <w:r>
        <w:rPr>
          <w:rFonts w:hint="eastAsia"/>
          <w:bCs/>
        </w:rPr>
        <w:t>安徽九年级其他模拟）有一潜水艇悬浮在水中，如图所示．当用压缩空气把水舱中的水排出一部分时，潜水艇将</w:t>
      </w:r>
      <w:r>
        <w:rPr>
          <w:bCs/>
        </w:rPr>
        <w:t>__________</w:t>
      </w:r>
      <w:r>
        <w:rPr>
          <w:rFonts w:hint="eastAsia"/>
          <w:bCs/>
        </w:rPr>
        <w:t>（填</w:t>
      </w:r>
      <w:r>
        <w:rPr>
          <w:bCs/>
        </w:rPr>
        <w:t>“</w:t>
      </w:r>
      <w:r>
        <w:rPr>
          <w:rFonts w:hint="eastAsia"/>
          <w:bCs/>
        </w:rPr>
        <w:t>上浮</w:t>
      </w:r>
      <w:r>
        <w:rPr>
          <w:bCs/>
        </w:rPr>
        <w:t>”</w:t>
      </w:r>
      <w:r>
        <w:rPr>
          <w:rFonts w:hint="eastAsia"/>
          <w:bCs/>
        </w:rPr>
        <w:t>或</w:t>
      </w:r>
      <w:r>
        <w:rPr>
          <w:bCs/>
        </w:rPr>
        <w:t>“</w:t>
      </w:r>
      <w:r>
        <w:rPr>
          <w:rFonts w:hint="eastAsia"/>
          <w:bCs/>
        </w:rPr>
        <w:t>下沉</w:t>
      </w:r>
      <w:r>
        <w:rPr>
          <w:bCs/>
        </w:rPr>
        <w:t>”)</w:t>
      </w:r>
      <w:r>
        <w:rPr>
          <w:rFonts w:hint="eastAsia"/>
          <w:bCs/>
        </w:rPr>
        <w:t>．在未露出水面之前，潜水艇所受的浮力将</w:t>
      </w:r>
      <w:r>
        <w:rPr>
          <w:bCs/>
        </w:rPr>
        <w:t>__________</w:t>
      </w:r>
      <w:r>
        <w:rPr>
          <w:rFonts w:hint="eastAsia"/>
          <w:bCs/>
        </w:rPr>
        <w:t>（填</w:t>
      </w:r>
      <w:r>
        <w:rPr>
          <w:bCs/>
        </w:rPr>
        <w:t>“</w:t>
      </w:r>
      <w:r>
        <w:rPr>
          <w:rFonts w:hint="eastAsia"/>
          <w:bCs/>
        </w:rPr>
        <w:t>变大</w:t>
      </w:r>
      <w:r>
        <w:rPr>
          <w:bCs/>
        </w:rPr>
        <w:t>”“</w:t>
      </w:r>
      <w:r>
        <w:rPr>
          <w:rFonts w:hint="eastAsia"/>
          <w:bCs/>
        </w:rPr>
        <w:t>变小</w:t>
      </w:r>
      <w:r>
        <w:rPr>
          <w:bCs/>
        </w:rPr>
        <w:t>”</w:t>
      </w:r>
      <w:r>
        <w:rPr>
          <w:rFonts w:hint="eastAsia"/>
          <w:bCs/>
        </w:rPr>
        <w:t>或</w:t>
      </w:r>
      <w:r>
        <w:rPr>
          <w:bCs/>
        </w:rPr>
        <w:t>“</w:t>
      </w:r>
      <w:r>
        <w:rPr>
          <w:rFonts w:hint="eastAsia"/>
          <w:bCs/>
        </w:rPr>
        <w:t>不变</w:t>
      </w:r>
      <w:r>
        <w:rPr>
          <w:bCs/>
        </w:rPr>
        <w:t>”</w:t>
      </w:r>
      <w:r>
        <w:rPr>
          <w:rFonts w:hint="eastAsia"/>
          <w:bCs/>
        </w:rPr>
        <w:t>）。</w:t>
      </w:r>
    </w:p>
    <w:p w:rsidR="000D1617" w:rsidRDefault="000D1617" w:rsidP="000D1617">
      <w:pPr>
        <w:spacing w:line="360" w:lineRule="auto"/>
        <w:jc w:val="left"/>
        <w:textAlignment w:val="center"/>
        <w:rPr>
          <w:bCs/>
        </w:rPr>
      </w:pPr>
      <w:r>
        <w:rPr>
          <w:bCs/>
          <w:noProof/>
        </w:rPr>
        <w:drawing>
          <wp:inline distT="0" distB="0" distL="0" distR="0">
            <wp:extent cx="1143000" cy="1504950"/>
            <wp:effectExtent l="0" t="0" r="0" b="0"/>
            <wp:docPr id="90" name="图片 9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3331143" descr="figur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43000" cy="1504950"/>
                    </a:xfrm>
                    <a:prstGeom prst="rect">
                      <a:avLst/>
                    </a:prstGeom>
                    <a:noFill/>
                    <a:ln>
                      <a:noFill/>
                    </a:ln>
                  </pic:spPr>
                </pic:pic>
              </a:graphicData>
            </a:graphic>
          </wp:inline>
        </w:drawing>
      </w:r>
    </w:p>
    <w:p w:rsidR="000D1617" w:rsidRDefault="000D1617" w:rsidP="000D1617">
      <w:pPr>
        <w:spacing w:line="360" w:lineRule="auto"/>
        <w:jc w:val="left"/>
        <w:textAlignment w:val="center"/>
        <w:rPr>
          <w:bCs/>
          <w:color w:val="FF0000"/>
        </w:rPr>
      </w:pPr>
      <w:r>
        <w:rPr>
          <w:rFonts w:hint="eastAsia"/>
          <w:bCs/>
          <w:color w:val="FF0000"/>
        </w:rPr>
        <w:t>【答案】上浮</w:t>
      </w:r>
      <w:r>
        <w:rPr>
          <w:bCs/>
          <w:color w:val="FF0000"/>
        </w:rPr>
        <w:t xml:space="preserve">    </w:t>
      </w:r>
      <w:r>
        <w:rPr>
          <w:rFonts w:hint="eastAsia"/>
          <w:bCs/>
          <w:color w:val="FF0000"/>
        </w:rPr>
        <w:t>不变</w:t>
      </w:r>
      <w:r>
        <w:rPr>
          <w:bCs/>
          <w:color w:val="FF0000"/>
        </w:rPr>
        <w:t xml:space="preserve">    </w:t>
      </w:r>
    </w:p>
    <w:p w:rsidR="000D1617" w:rsidRDefault="000D1617" w:rsidP="000D1617">
      <w:pPr>
        <w:spacing w:line="360" w:lineRule="auto"/>
        <w:jc w:val="left"/>
        <w:textAlignment w:val="center"/>
        <w:rPr>
          <w:bCs/>
          <w:color w:val="FF0000"/>
        </w:rPr>
      </w:pPr>
      <w:r>
        <w:rPr>
          <w:rFonts w:hint="eastAsia"/>
          <w:bCs/>
          <w:color w:val="FF0000"/>
        </w:rPr>
        <w:lastRenderedPageBreak/>
        <w:t>【解析】</w:t>
      </w:r>
    </w:p>
    <w:p w:rsidR="000D1617" w:rsidRDefault="000D1617" w:rsidP="000D1617">
      <w:pPr>
        <w:spacing w:line="360" w:lineRule="auto"/>
        <w:jc w:val="left"/>
        <w:textAlignment w:val="center"/>
        <w:rPr>
          <w:bCs/>
          <w:color w:val="FF0000"/>
        </w:rPr>
      </w:pPr>
      <w:r>
        <w:rPr>
          <w:rFonts w:hint="eastAsia"/>
          <w:bCs/>
          <w:color w:val="FF0000"/>
        </w:rPr>
        <w:t>当将水舱内的水排出一部分后，潜水艇的重力减小，故重力小于浮力，潜水艇将上浮；在未露出水出之前，由于排开水的体积不变，故潜水艇所受到的浮力不变。</w:t>
      </w:r>
    </w:p>
    <w:p w:rsidR="000D1617" w:rsidRDefault="000D1617" w:rsidP="000D1617">
      <w:pPr>
        <w:spacing w:line="360" w:lineRule="auto"/>
        <w:jc w:val="left"/>
        <w:textAlignment w:val="center"/>
        <w:rPr>
          <w:bCs/>
        </w:rPr>
      </w:pPr>
      <w:r>
        <w:rPr>
          <w:bCs/>
        </w:rPr>
        <w:t>8</w:t>
      </w:r>
      <w:r>
        <w:rPr>
          <w:rFonts w:hint="eastAsia"/>
          <w:bCs/>
        </w:rPr>
        <w:t>．（</w:t>
      </w:r>
      <w:r>
        <w:rPr>
          <w:bCs/>
        </w:rPr>
        <w:t>2020·</w:t>
      </w:r>
      <w:r>
        <w:rPr>
          <w:rFonts w:hint="eastAsia"/>
          <w:bCs/>
        </w:rPr>
        <w:t>铜陵市第四中学九年级开学考试）</w:t>
      </w:r>
      <w:r>
        <w:rPr>
          <w:bCs/>
        </w:rPr>
        <w:t>A</w:t>
      </w:r>
      <w:r>
        <w:rPr>
          <w:rFonts w:hint="eastAsia"/>
          <w:bCs/>
        </w:rPr>
        <w:t>、</w:t>
      </w:r>
      <w:r>
        <w:rPr>
          <w:bCs/>
        </w:rPr>
        <w:t>B</w:t>
      </w:r>
      <w:r>
        <w:rPr>
          <w:rFonts w:hint="eastAsia"/>
          <w:bCs/>
        </w:rPr>
        <w:t>两个实心小球体积相等，密度分别为</w:t>
      </w:r>
      <w:proofErr w:type="spellStart"/>
      <w:r>
        <w:rPr>
          <w:bCs/>
          <w:i/>
        </w:rPr>
        <w:t>ρ</w:t>
      </w:r>
      <w:r>
        <w:rPr>
          <w:bCs/>
          <w:vertAlign w:val="subscript"/>
        </w:rPr>
        <w:t>A</w:t>
      </w:r>
      <w:proofErr w:type="spellEnd"/>
      <w:r>
        <w:rPr>
          <w:rFonts w:hint="eastAsia"/>
          <w:bCs/>
        </w:rPr>
        <w:t>和</w:t>
      </w:r>
      <w:proofErr w:type="spellStart"/>
      <w:r>
        <w:rPr>
          <w:bCs/>
          <w:i/>
        </w:rPr>
        <w:t>ρ</w:t>
      </w:r>
      <w:r>
        <w:rPr>
          <w:bCs/>
          <w:vertAlign w:val="subscript"/>
        </w:rPr>
        <w:t>B</w:t>
      </w:r>
      <w:proofErr w:type="spellEnd"/>
      <w:r>
        <w:rPr>
          <w:rFonts w:hint="eastAsia"/>
          <w:bCs/>
        </w:rPr>
        <w:t>，用细线连接在一起，在某种液体中静止时状态如图所示，则该液体的密度</w:t>
      </w:r>
      <w:r>
        <w:rPr>
          <w:bCs/>
          <w:i/>
        </w:rPr>
        <w:t>ρ</w:t>
      </w:r>
      <w:r>
        <w:rPr>
          <w:bCs/>
        </w:rPr>
        <w:t>=_______</w:t>
      </w:r>
      <w:r>
        <w:rPr>
          <w:rFonts w:hint="eastAsia"/>
          <w:bCs/>
        </w:rPr>
        <w:t>。</w:t>
      </w:r>
    </w:p>
    <w:p w:rsidR="000D1617" w:rsidRDefault="000D1617" w:rsidP="000D1617">
      <w:pPr>
        <w:spacing w:line="360" w:lineRule="auto"/>
        <w:jc w:val="left"/>
        <w:textAlignment w:val="center"/>
        <w:rPr>
          <w:bCs/>
        </w:rPr>
      </w:pPr>
      <w:r>
        <w:rPr>
          <w:bCs/>
          <w:noProof/>
        </w:rPr>
        <w:drawing>
          <wp:inline distT="0" distB="0" distL="0" distR="0">
            <wp:extent cx="790575" cy="647700"/>
            <wp:effectExtent l="0" t="0" r="9525" b="0"/>
            <wp:docPr id="89" name="图片 8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53650033" descr="figur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90575" cy="647700"/>
                    </a:xfrm>
                    <a:prstGeom prst="rect">
                      <a:avLst/>
                    </a:prstGeom>
                    <a:noFill/>
                    <a:ln>
                      <a:noFill/>
                    </a:ln>
                  </pic:spPr>
                </pic:pic>
              </a:graphicData>
            </a:graphic>
          </wp:inline>
        </w:drawing>
      </w:r>
    </w:p>
    <w:p w:rsidR="000D1617" w:rsidRDefault="000D1617" w:rsidP="000D1617">
      <w:pPr>
        <w:spacing w:line="360" w:lineRule="auto"/>
        <w:jc w:val="left"/>
        <w:textAlignment w:val="center"/>
        <w:rPr>
          <w:bCs/>
          <w:color w:val="FF0000"/>
        </w:rPr>
      </w:pPr>
      <w:r>
        <w:rPr>
          <w:rFonts w:hint="eastAsia"/>
          <w:bCs/>
          <w:color w:val="FF0000"/>
        </w:rPr>
        <w:t>【答案】</w:t>
      </w:r>
      <w:r>
        <w:rPr>
          <w:bCs/>
          <w:color w:val="FF0000"/>
        </w:rPr>
        <w:object w:dxaOrig="780" w:dyaOrig="630">
          <v:shape id="对象 942" o:spid="_x0000_i1026" type="#_x0000_t75" alt="eqId776a5ea0cc9b41c6b038fc2e996cbd63" style="width:39pt;height:31.5pt;mso-wrap-style:square;mso-position-horizontal-relative:page;mso-position-vertical-relative:page" o:ole="">
            <v:imagedata r:id="rId18" o:title="eqId776a5ea0cc9b41c6b038fc2e996cbd63"/>
          </v:shape>
          <o:OLEObject Type="Embed" ProgID="Equation.DSMT4" ShapeID="对象 942" DrawAspect="Content" ObjectID="_1677003622" r:id="rId19"/>
        </w:object>
      </w:r>
    </w:p>
    <w:p w:rsidR="000D1617" w:rsidRDefault="000D1617" w:rsidP="000D1617">
      <w:pPr>
        <w:spacing w:line="360" w:lineRule="auto"/>
        <w:jc w:val="left"/>
        <w:textAlignment w:val="center"/>
        <w:rPr>
          <w:bCs/>
          <w:color w:val="FF0000"/>
        </w:rPr>
      </w:pPr>
      <w:r>
        <w:rPr>
          <w:rFonts w:hint="eastAsia"/>
          <w:bCs/>
          <w:color w:val="FF0000"/>
        </w:rPr>
        <w:t>【解析】</w:t>
      </w:r>
    </w:p>
    <w:p w:rsidR="000D1617" w:rsidRDefault="000D1617" w:rsidP="000D1617">
      <w:pPr>
        <w:spacing w:line="360" w:lineRule="auto"/>
        <w:jc w:val="left"/>
        <w:textAlignment w:val="center"/>
        <w:rPr>
          <w:bCs/>
          <w:color w:val="FF0000"/>
        </w:rPr>
      </w:pPr>
      <w:r>
        <w:rPr>
          <w:rFonts w:hint="eastAsia"/>
          <w:bCs/>
          <w:color w:val="FF0000"/>
        </w:rPr>
        <w:t>由图可知，用细线连接在一起，在某种液体中静止时处于悬浮状态，浮力等于总重力，</w:t>
      </w:r>
      <w:r>
        <w:rPr>
          <w:bCs/>
          <w:i/>
          <w:color w:val="FF0000"/>
        </w:rPr>
        <w:t>F</w:t>
      </w:r>
      <w:r>
        <w:rPr>
          <w:rFonts w:hint="eastAsia"/>
          <w:bCs/>
          <w:color w:val="FF0000"/>
          <w:vertAlign w:val="subscript"/>
        </w:rPr>
        <w:t>浮</w:t>
      </w:r>
      <w:r>
        <w:rPr>
          <w:bCs/>
          <w:color w:val="FF0000"/>
        </w:rPr>
        <w:t>=</w:t>
      </w:r>
      <w:r>
        <w:rPr>
          <w:bCs/>
          <w:i/>
          <w:color w:val="FF0000"/>
        </w:rPr>
        <w:t>G</w:t>
      </w:r>
      <w:r>
        <w:rPr>
          <w:bCs/>
          <w:color w:val="FF0000"/>
          <w:vertAlign w:val="subscript"/>
        </w:rPr>
        <w:t>A</w:t>
      </w:r>
      <w:r>
        <w:rPr>
          <w:bCs/>
          <w:color w:val="FF0000"/>
        </w:rPr>
        <w:t>+</w:t>
      </w:r>
      <w:r>
        <w:rPr>
          <w:bCs/>
          <w:i/>
          <w:color w:val="FF0000"/>
        </w:rPr>
        <w:t>G</w:t>
      </w:r>
      <w:r>
        <w:rPr>
          <w:bCs/>
          <w:color w:val="FF0000"/>
          <w:vertAlign w:val="subscript"/>
        </w:rPr>
        <w:t>B</w:t>
      </w:r>
      <w:r>
        <w:rPr>
          <w:rFonts w:hint="eastAsia"/>
          <w:bCs/>
          <w:color w:val="FF0000"/>
        </w:rPr>
        <w:t>，即：</w:t>
      </w:r>
    </w:p>
    <w:p w:rsidR="000D1617" w:rsidRDefault="000D1617" w:rsidP="000D1617">
      <w:pPr>
        <w:spacing w:line="360" w:lineRule="auto"/>
        <w:jc w:val="center"/>
        <w:textAlignment w:val="center"/>
        <w:rPr>
          <w:bCs/>
          <w:color w:val="FF0000"/>
        </w:rPr>
      </w:pPr>
      <w:r>
        <w:rPr>
          <w:bCs/>
          <w:i/>
          <w:color w:val="FF0000"/>
        </w:rPr>
        <w:t>ρg</w:t>
      </w:r>
      <w:r>
        <w:rPr>
          <w:bCs/>
          <w:color w:val="FF0000"/>
        </w:rPr>
        <w:t>2</w:t>
      </w:r>
      <w:r>
        <w:rPr>
          <w:bCs/>
          <w:i/>
          <w:color w:val="FF0000"/>
        </w:rPr>
        <w:t>V</w:t>
      </w:r>
      <w:r>
        <w:rPr>
          <w:bCs/>
          <w:color w:val="FF0000"/>
        </w:rPr>
        <w:t>=</w:t>
      </w:r>
      <w:proofErr w:type="spellStart"/>
      <w:r>
        <w:rPr>
          <w:bCs/>
          <w:i/>
          <w:color w:val="FF0000"/>
        </w:rPr>
        <w:t>ρ</w:t>
      </w:r>
      <w:r>
        <w:rPr>
          <w:bCs/>
          <w:color w:val="FF0000"/>
          <w:vertAlign w:val="subscript"/>
        </w:rPr>
        <w:t>A</w:t>
      </w:r>
      <w:r>
        <w:rPr>
          <w:bCs/>
          <w:i/>
          <w:color w:val="FF0000"/>
        </w:rPr>
        <w:t>gV</w:t>
      </w:r>
      <w:r>
        <w:rPr>
          <w:bCs/>
          <w:color w:val="FF0000"/>
        </w:rPr>
        <w:t>+</w:t>
      </w:r>
      <w:r>
        <w:rPr>
          <w:bCs/>
          <w:i/>
          <w:color w:val="FF0000"/>
        </w:rPr>
        <w:t>ρ</w:t>
      </w:r>
      <w:r>
        <w:rPr>
          <w:bCs/>
          <w:color w:val="FF0000"/>
          <w:vertAlign w:val="subscript"/>
        </w:rPr>
        <w:t>B</w:t>
      </w:r>
      <w:r>
        <w:rPr>
          <w:bCs/>
          <w:i/>
          <w:color w:val="FF0000"/>
        </w:rPr>
        <w:t>gV</w:t>
      </w:r>
      <w:proofErr w:type="spellEnd"/>
    </w:p>
    <w:p w:rsidR="000D1617" w:rsidRDefault="000D1617" w:rsidP="000D1617">
      <w:pPr>
        <w:spacing w:line="360" w:lineRule="auto"/>
        <w:jc w:val="left"/>
        <w:textAlignment w:val="center"/>
        <w:rPr>
          <w:bCs/>
          <w:color w:val="FF0000"/>
        </w:rPr>
      </w:pPr>
      <w:r>
        <w:rPr>
          <w:rFonts w:hint="eastAsia"/>
          <w:bCs/>
          <w:color w:val="FF0000"/>
        </w:rPr>
        <w:t>所以液体密度：</w:t>
      </w:r>
    </w:p>
    <w:p w:rsidR="000D1617" w:rsidRDefault="000D1617" w:rsidP="000D1617">
      <w:pPr>
        <w:spacing w:line="360" w:lineRule="auto"/>
        <w:jc w:val="center"/>
        <w:textAlignment w:val="center"/>
        <w:rPr>
          <w:bCs/>
          <w:color w:val="FF0000"/>
        </w:rPr>
      </w:pPr>
      <w:r>
        <w:rPr>
          <w:bCs/>
          <w:i/>
          <w:color w:val="FF0000"/>
        </w:rPr>
        <w:t>ρ</w:t>
      </w:r>
      <w:r>
        <w:rPr>
          <w:bCs/>
          <w:color w:val="FF0000"/>
        </w:rPr>
        <w:t>=</w:t>
      </w:r>
      <w:r>
        <w:rPr>
          <w:bCs/>
          <w:color w:val="FF0000"/>
        </w:rPr>
        <w:object w:dxaOrig="780" w:dyaOrig="630">
          <v:shape id="对象 943" o:spid="_x0000_i1027" type="#_x0000_t75" alt="eqId776a5ea0cc9b41c6b038fc2e996cbd63" style="width:39pt;height:31.5pt;mso-wrap-style:square;mso-position-horizontal-relative:page;mso-position-vertical-relative:page" o:ole="">
            <v:imagedata r:id="rId18" o:title="eqId776a5ea0cc9b41c6b038fc2e996cbd63"/>
          </v:shape>
          <o:OLEObject Type="Embed" ProgID="Equation.DSMT4" ShapeID="对象 943" DrawAspect="Content" ObjectID="_1677003623" r:id="rId20"/>
        </w:object>
      </w:r>
    </w:p>
    <w:p w:rsidR="000D1617" w:rsidRDefault="000D1617" w:rsidP="000D1617">
      <w:pPr>
        <w:spacing w:line="360" w:lineRule="auto"/>
        <w:jc w:val="left"/>
        <w:textAlignment w:val="center"/>
        <w:rPr>
          <w:bCs/>
        </w:rPr>
      </w:pPr>
      <w:r>
        <w:rPr>
          <w:bCs/>
        </w:rPr>
        <w:t>9</w:t>
      </w:r>
      <w:r>
        <w:rPr>
          <w:rFonts w:hint="eastAsia"/>
          <w:bCs/>
        </w:rPr>
        <w:t>．（</w:t>
      </w:r>
      <w:r>
        <w:rPr>
          <w:bCs/>
        </w:rPr>
        <w:t>2020·</w:t>
      </w:r>
      <w:r>
        <w:rPr>
          <w:rFonts w:hint="eastAsia"/>
          <w:bCs/>
        </w:rPr>
        <w:t>安徽九年级其他模拟）如图</w:t>
      </w:r>
      <w:r>
        <w:rPr>
          <w:bCs/>
        </w:rPr>
        <w:t>,</w:t>
      </w:r>
      <w:r>
        <w:rPr>
          <w:rFonts w:hint="eastAsia"/>
          <w:bCs/>
        </w:rPr>
        <w:t>气球下面用细线悬挂一石块，它们恰好悬浮在水中。已知石块与气球的总重力为</w:t>
      </w:r>
      <w:r>
        <w:rPr>
          <w:bCs/>
          <w:i/>
        </w:rPr>
        <w:t>G</w:t>
      </w:r>
      <w:r>
        <w:rPr>
          <w:rFonts w:hint="eastAsia"/>
          <w:bCs/>
          <w:vertAlign w:val="subscript"/>
        </w:rPr>
        <w:t>总</w:t>
      </w:r>
      <w:r>
        <w:rPr>
          <w:rFonts w:hint="eastAsia"/>
          <w:bCs/>
        </w:rPr>
        <w:t>，则气球受到的浮力</w:t>
      </w:r>
      <w:r>
        <w:rPr>
          <w:bCs/>
          <w:i/>
        </w:rPr>
        <w:t>F</w:t>
      </w:r>
      <w:r>
        <w:rPr>
          <w:rFonts w:hint="eastAsia"/>
          <w:bCs/>
          <w:vertAlign w:val="subscript"/>
        </w:rPr>
        <w:t>浮</w:t>
      </w:r>
      <w:r>
        <w:rPr>
          <w:bCs/>
        </w:rPr>
        <w:t>________</w:t>
      </w:r>
      <w:r>
        <w:rPr>
          <w:bCs/>
          <w:i/>
        </w:rPr>
        <w:t>G</w:t>
      </w:r>
      <w:r>
        <w:rPr>
          <w:rFonts w:hint="eastAsia"/>
          <w:bCs/>
          <w:vertAlign w:val="subscript"/>
        </w:rPr>
        <w:t>总</w:t>
      </w:r>
      <w:r>
        <w:rPr>
          <w:bCs/>
        </w:rPr>
        <w:t>(</w:t>
      </w:r>
      <w:r>
        <w:rPr>
          <w:rFonts w:hint="eastAsia"/>
          <w:bCs/>
        </w:rPr>
        <w:t>选填</w:t>
      </w:r>
      <w:r>
        <w:rPr>
          <w:bCs/>
        </w:rPr>
        <w:t>“&gt;”“&lt;”</w:t>
      </w:r>
      <w:r>
        <w:rPr>
          <w:rFonts w:hint="eastAsia"/>
          <w:bCs/>
        </w:rPr>
        <w:t>或</w:t>
      </w:r>
      <w:r>
        <w:rPr>
          <w:bCs/>
        </w:rPr>
        <w:t>“=”)</w:t>
      </w:r>
      <w:r>
        <w:rPr>
          <w:rFonts w:hint="eastAsia"/>
          <w:bCs/>
        </w:rPr>
        <w:t>；若水温升高</w:t>
      </w:r>
      <w:r>
        <w:rPr>
          <w:bCs/>
        </w:rPr>
        <w:t>,</w:t>
      </w:r>
      <w:r>
        <w:rPr>
          <w:rFonts w:hint="eastAsia"/>
          <w:bCs/>
        </w:rPr>
        <w:t>石块将</w:t>
      </w:r>
      <w:r>
        <w:rPr>
          <w:bCs/>
        </w:rPr>
        <w:t>______    (</w:t>
      </w:r>
      <w:r>
        <w:rPr>
          <w:rFonts w:hint="eastAsia"/>
          <w:bCs/>
        </w:rPr>
        <w:t>选填</w:t>
      </w:r>
      <w:r>
        <w:rPr>
          <w:bCs/>
        </w:rPr>
        <w:t>“</w:t>
      </w:r>
      <w:r>
        <w:rPr>
          <w:rFonts w:hint="eastAsia"/>
          <w:bCs/>
        </w:rPr>
        <w:t>上浮</w:t>
      </w:r>
      <w:r>
        <w:rPr>
          <w:bCs/>
        </w:rPr>
        <w:t>”“</w:t>
      </w:r>
      <w:r>
        <w:rPr>
          <w:rFonts w:hint="eastAsia"/>
          <w:bCs/>
        </w:rPr>
        <w:t>下沉</w:t>
      </w:r>
      <w:r>
        <w:rPr>
          <w:bCs/>
        </w:rPr>
        <w:t>”</w:t>
      </w:r>
      <w:r>
        <w:rPr>
          <w:rFonts w:hint="eastAsia"/>
          <w:bCs/>
        </w:rPr>
        <w:t>或</w:t>
      </w:r>
      <w:r>
        <w:rPr>
          <w:bCs/>
        </w:rPr>
        <w:t>“</w:t>
      </w:r>
      <w:r>
        <w:rPr>
          <w:rFonts w:hint="eastAsia"/>
          <w:bCs/>
        </w:rPr>
        <w:t>保持悬浮</w:t>
      </w:r>
      <w:r>
        <w:rPr>
          <w:bCs/>
        </w:rPr>
        <w:t>” )</w:t>
      </w:r>
      <w:r>
        <w:rPr>
          <w:rFonts w:hint="eastAsia"/>
          <w:bCs/>
          <w:vertAlign w:val="subscript"/>
        </w:rPr>
        <w:t>．</w:t>
      </w:r>
    </w:p>
    <w:p w:rsidR="000D1617" w:rsidRDefault="000D1617" w:rsidP="000D1617">
      <w:pPr>
        <w:spacing w:line="360" w:lineRule="auto"/>
        <w:jc w:val="left"/>
        <w:textAlignment w:val="center"/>
        <w:rPr>
          <w:bCs/>
        </w:rPr>
      </w:pPr>
      <w:r>
        <w:rPr>
          <w:bCs/>
          <w:noProof/>
        </w:rPr>
        <w:drawing>
          <wp:inline distT="0" distB="0" distL="0" distR="0">
            <wp:extent cx="1390650" cy="1333500"/>
            <wp:effectExtent l="0" t="0" r="0" b="0"/>
            <wp:docPr id="88" name="图片 8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6" descr="figur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390650" cy="1333500"/>
                    </a:xfrm>
                    <a:prstGeom prst="rect">
                      <a:avLst/>
                    </a:prstGeom>
                    <a:noFill/>
                    <a:ln>
                      <a:noFill/>
                    </a:ln>
                  </pic:spPr>
                </pic:pic>
              </a:graphicData>
            </a:graphic>
          </wp:inline>
        </w:drawing>
      </w:r>
    </w:p>
    <w:p w:rsidR="000D1617" w:rsidRDefault="000D1617" w:rsidP="000D1617">
      <w:pPr>
        <w:spacing w:line="360" w:lineRule="auto"/>
        <w:jc w:val="left"/>
        <w:textAlignment w:val="center"/>
        <w:rPr>
          <w:bCs/>
          <w:color w:val="FF0000"/>
        </w:rPr>
      </w:pPr>
      <w:r>
        <w:rPr>
          <w:rFonts w:hint="eastAsia"/>
          <w:bCs/>
          <w:color w:val="FF0000"/>
        </w:rPr>
        <w:t>【答案】</w:t>
      </w:r>
      <w:r>
        <w:rPr>
          <w:bCs/>
          <w:color w:val="FF0000"/>
        </w:rPr>
        <w:t xml:space="preserve">&lt;    </w:t>
      </w:r>
      <w:r>
        <w:rPr>
          <w:rFonts w:hint="eastAsia"/>
          <w:bCs/>
          <w:color w:val="FF0000"/>
        </w:rPr>
        <w:t>上浮</w:t>
      </w:r>
      <w:r>
        <w:rPr>
          <w:bCs/>
          <w:color w:val="FF0000"/>
        </w:rPr>
        <w:t xml:space="preserve">    </w:t>
      </w:r>
    </w:p>
    <w:p w:rsidR="000D1617" w:rsidRDefault="000D1617" w:rsidP="000D1617">
      <w:pPr>
        <w:spacing w:line="360" w:lineRule="auto"/>
        <w:jc w:val="left"/>
        <w:textAlignment w:val="center"/>
        <w:rPr>
          <w:bCs/>
          <w:color w:val="FF0000"/>
        </w:rPr>
      </w:pPr>
      <w:r>
        <w:rPr>
          <w:rFonts w:hint="eastAsia"/>
          <w:bCs/>
          <w:color w:val="FF0000"/>
        </w:rPr>
        <w:t>【解析】</w:t>
      </w:r>
    </w:p>
    <w:p w:rsidR="000D1617" w:rsidRDefault="000D1617" w:rsidP="000D1617">
      <w:pPr>
        <w:spacing w:line="360" w:lineRule="auto"/>
        <w:jc w:val="left"/>
        <w:textAlignment w:val="center"/>
        <w:rPr>
          <w:bCs/>
          <w:color w:val="FF0000"/>
        </w:rPr>
      </w:pPr>
      <w:r>
        <w:rPr>
          <w:rFonts w:hint="eastAsia"/>
          <w:bCs/>
          <w:color w:val="FF0000"/>
        </w:rPr>
        <w:t>石块和气球悬浮在水中，</w:t>
      </w:r>
      <w:r>
        <w:rPr>
          <w:bCs/>
          <w:color w:val="FF0000"/>
        </w:rPr>
        <w:object w:dxaOrig="855" w:dyaOrig="405">
          <v:shape id="对象 944" o:spid="_x0000_i1028" type="#_x0000_t75" alt="eqIdaa5aeaba711c416da77ab5ca246b80c6" style="width:42.75pt;height:20.25pt;mso-wrap-style:square;mso-position-horizontal-relative:page;mso-position-vertical-relative:page" o:ole="">
            <v:imagedata r:id="rId22" o:title="eqIdaa5aeaba711c416da77ab5ca246b80c6"/>
          </v:shape>
          <o:OLEObject Type="Embed" ProgID="Equation.DSMT4" ShapeID="对象 944" DrawAspect="Content" ObjectID="_1677003624" r:id="rId23"/>
        </w:object>
      </w:r>
      <w:r>
        <w:rPr>
          <w:rFonts w:hint="eastAsia"/>
          <w:bCs/>
          <w:color w:val="FF0000"/>
          <w:vertAlign w:val="subscript"/>
        </w:rPr>
        <w:t>总</w:t>
      </w:r>
      <w:r>
        <w:rPr>
          <w:rFonts w:hint="eastAsia"/>
          <w:bCs/>
          <w:color w:val="FF0000"/>
        </w:rPr>
        <w:t>，</w:t>
      </w:r>
      <w:r>
        <w:rPr>
          <w:bCs/>
          <w:color w:val="FF0000"/>
        </w:rPr>
        <w:object w:dxaOrig="1320" w:dyaOrig="375">
          <v:shape id="对象 945" o:spid="_x0000_i1029" type="#_x0000_t75" alt="eqIde9caf20c4aec49e4b05e571c2283e647" style="width:66pt;height:18.75pt;mso-wrap-style:square;mso-position-horizontal-relative:page;mso-position-vertical-relative:page" o:ole="">
            <v:imagedata r:id="rId24" o:title="eqIde9caf20c4aec49e4b05e571c2283e647"/>
          </v:shape>
          <o:OLEObject Type="Embed" ProgID="Equation.DSMT4" ShapeID="对象 945" DrawAspect="Content" ObjectID="_1677003625" r:id="rId25"/>
        </w:object>
      </w:r>
      <w:r>
        <w:rPr>
          <w:rFonts w:hint="eastAsia"/>
          <w:bCs/>
          <w:color w:val="FF0000"/>
        </w:rPr>
        <w:t>，</w:t>
      </w:r>
      <w:r>
        <w:rPr>
          <w:bCs/>
          <w:color w:val="FF0000"/>
        </w:rPr>
        <w:t>V</w:t>
      </w:r>
      <w:r>
        <w:rPr>
          <w:rFonts w:hint="eastAsia"/>
          <w:bCs/>
          <w:color w:val="FF0000"/>
          <w:vertAlign w:val="subscript"/>
        </w:rPr>
        <w:t>排</w:t>
      </w:r>
      <w:r>
        <w:rPr>
          <w:rFonts w:hint="eastAsia"/>
          <w:bCs/>
          <w:color w:val="FF0000"/>
        </w:rPr>
        <w:t>是石块和气球的总体积，气球的体积小于总体积，因此气球受到的浮力</w:t>
      </w:r>
      <w:r>
        <w:rPr>
          <w:bCs/>
          <w:i/>
          <w:color w:val="FF0000"/>
        </w:rPr>
        <w:t>F</w:t>
      </w:r>
      <w:r>
        <w:rPr>
          <w:rFonts w:hint="eastAsia"/>
          <w:bCs/>
          <w:color w:val="FF0000"/>
          <w:vertAlign w:val="subscript"/>
        </w:rPr>
        <w:t>浮</w:t>
      </w:r>
      <w:r>
        <w:rPr>
          <w:bCs/>
          <w:color w:val="FF0000"/>
        </w:rPr>
        <w:t>&lt;</w:t>
      </w:r>
      <w:r>
        <w:rPr>
          <w:bCs/>
          <w:i/>
          <w:color w:val="FF0000"/>
        </w:rPr>
        <w:t>G</w:t>
      </w:r>
      <w:r>
        <w:rPr>
          <w:rFonts w:hint="eastAsia"/>
          <w:bCs/>
          <w:color w:val="FF0000"/>
          <w:vertAlign w:val="subscript"/>
        </w:rPr>
        <w:t>总</w:t>
      </w:r>
      <w:r>
        <w:rPr>
          <w:rFonts w:hint="eastAsia"/>
          <w:bCs/>
          <w:color w:val="FF0000"/>
        </w:rPr>
        <w:t>；若水温升高，气球的体积增大，排开水的体积变大，由公式</w:t>
      </w:r>
      <w:r>
        <w:rPr>
          <w:bCs/>
          <w:color w:val="FF0000"/>
        </w:rPr>
        <w:object w:dxaOrig="1320" w:dyaOrig="375">
          <v:shape id="对象 946" o:spid="_x0000_i1030" type="#_x0000_t75" alt="eqIde9caf20c4aec49e4b05e571c2283e647" style="width:66pt;height:18.75pt;mso-wrap-style:square;mso-position-horizontal-relative:page;mso-position-vertical-relative:page" o:ole="">
            <v:imagedata r:id="rId24" o:title="eqIde9caf20c4aec49e4b05e571c2283e647"/>
          </v:shape>
          <o:OLEObject Type="Embed" ProgID="Equation.DSMT4" ShapeID="对象 946" DrawAspect="Content" ObjectID="_1677003626" r:id="rId26"/>
        </w:object>
      </w:r>
      <w:r>
        <w:rPr>
          <w:bCs/>
          <w:color w:val="FF0000"/>
        </w:rPr>
        <w:t> </w:t>
      </w:r>
      <w:r>
        <w:rPr>
          <w:rFonts w:hint="eastAsia"/>
          <w:bCs/>
          <w:color w:val="FF0000"/>
        </w:rPr>
        <w:t>知，气球受到的浮力增大，使得石块和气球受到的浮力大</w:t>
      </w:r>
      <w:r>
        <w:rPr>
          <w:rFonts w:hint="eastAsia"/>
          <w:bCs/>
          <w:color w:val="FF0000"/>
        </w:rPr>
        <w:lastRenderedPageBreak/>
        <w:t>于总重而上浮。</w:t>
      </w:r>
    </w:p>
    <w:p w:rsidR="000D1617" w:rsidRDefault="000D1617" w:rsidP="000D1617">
      <w:pPr>
        <w:spacing w:line="360" w:lineRule="auto"/>
        <w:jc w:val="left"/>
        <w:textAlignment w:val="center"/>
        <w:rPr>
          <w:bCs/>
        </w:rPr>
      </w:pPr>
      <w:r>
        <w:rPr>
          <w:bCs/>
        </w:rPr>
        <w:t>10</w:t>
      </w:r>
      <w:r>
        <w:rPr>
          <w:rFonts w:hint="eastAsia"/>
          <w:bCs/>
        </w:rPr>
        <w:t>．（</w:t>
      </w:r>
      <w:r>
        <w:rPr>
          <w:bCs/>
        </w:rPr>
        <w:t>2020·</w:t>
      </w:r>
      <w:r>
        <w:rPr>
          <w:rFonts w:hint="eastAsia"/>
          <w:bCs/>
        </w:rPr>
        <w:t>定远县炉桥中学八年级单元测试）中国改装的</w:t>
      </w:r>
      <w:r>
        <w:rPr>
          <w:bCs/>
        </w:rPr>
        <w:t>“</w:t>
      </w:r>
      <w:r>
        <w:rPr>
          <w:rFonts w:hint="eastAsia"/>
          <w:bCs/>
        </w:rPr>
        <w:t>瓦良格</w:t>
      </w:r>
      <w:r>
        <w:rPr>
          <w:bCs/>
        </w:rPr>
        <w:t>”</w:t>
      </w:r>
      <w:r>
        <w:rPr>
          <w:rFonts w:hint="eastAsia"/>
          <w:bCs/>
        </w:rPr>
        <w:t>号航空母舰出海试航，当航母在平静的水面航行时，它所受的浮力</w:t>
      </w:r>
      <w:r>
        <w:rPr>
          <w:bCs/>
        </w:rPr>
        <w:t>__</w:t>
      </w:r>
      <w:r>
        <w:rPr>
          <w:rFonts w:hint="eastAsia"/>
          <w:bCs/>
        </w:rPr>
        <w:t>它的总重力（选填</w:t>
      </w:r>
      <w:r>
        <w:rPr>
          <w:bCs/>
        </w:rPr>
        <w:t>“</w:t>
      </w:r>
      <w:r>
        <w:rPr>
          <w:rFonts w:hint="eastAsia"/>
          <w:bCs/>
        </w:rPr>
        <w:t>大于</w:t>
      </w:r>
      <w:r>
        <w:rPr>
          <w:bCs/>
        </w:rPr>
        <w:t>”</w:t>
      </w:r>
      <w:r>
        <w:rPr>
          <w:rFonts w:hint="eastAsia"/>
          <w:bCs/>
        </w:rPr>
        <w:t>、</w:t>
      </w:r>
      <w:r>
        <w:rPr>
          <w:bCs/>
        </w:rPr>
        <w:t>“</w:t>
      </w:r>
      <w:r>
        <w:rPr>
          <w:rFonts w:hint="eastAsia"/>
          <w:bCs/>
        </w:rPr>
        <w:t>等于</w:t>
      </w:r>
      <w:r>
        <w:rPr>
          <w:bCs/>
        </w:rPr>
        <w:t>”</w:t>
      </w:r>
      <w:r>
        <w:rPr>
          <w:rFonts w:hint="eastAsia"/>
          <w:bCs/>
        </w:rPr>
        <w:t>或</w:t>
      </w:r>
      <w:r>
        <w:rPr>
          <w:bCs/>
        </w:rPr>
        <w:t>“</w:t>
      </w:r>
      <w:r>
        <w:rPr>
          <w:rFonts w:hint="eastAsia"/>
          <w:bCs/>
        </w:rPr>
        <w:t>小于</w:t>
      </w:r>
      <w:r>
        <w:rPr>
          <w:bCs/>
        </w:rPr>
        <w:t>”</w:t>
      </w:r>
      <w:r>
        <w:rPr>
          <w:rFonts w:hint="eastAsia"/>
          <w:bCs/>
        </w:rPr>
        <w:t>）。当航空母舰上舰载飞机起飞后，它排开水的体积</w:t>
      </w:r>
      <w:r>
        <w:rPr>
          <w:bCs/>
        </w:rPr>
        <w:t>__</w:t>
      </w:r>
      <w:r>
        <w:rPr>
          <w:rFonts w:hint="eastAsia"/>
          <w:bCs/>
        </w:rPr>
        <w:t>（选填</w:t>
      </w:r>
      <w:r>
        <w:rPr>
          <w:bCs/>
        </w:rPr>
        <w:t>“</w:t>
      </w:r>
      <w:r>
        <w:rPr>
          <w:rFonts w:hint="eastAsia"/>
          <w:bCs/>
        </w:rPr>
        <w:t>增大</w:t>
      </w:r>
      <w:r>
        <w:rPr>
          <w:bCs/>
        </w:rPr>
        <w:t>”</w:t>
      </w:r>
      <w:r>
        <w:rPr>
          <w:rFonts w:hint="eastAsia"/>
          <w:bCs/>
        </w:rPr>
        <w:t>、</w:t>
      </w:r>
      <w:r>
        <w:rPr>
          <w:bCs/>
        </w:rPr>
        <w:t>“</w:t>
      </w:r>
      <w:r>
        <w:rPr>
          <w:rFonts w:hint="eastAsia"/>
          <w:bCs/>
        </w:rPr>
        <w:t>减小</w:t>
      </w:r>
      <w:r>
        <w:rPr>
          <w:bCs/>
        </w:rPr>
        <w:t>”</w:t>
      </w:r>
      <w:r>
        <w:rPr>
          <w:rFonts w:hint="eastAsia"/>
          <w:bCs/>
        </w:rPr>
        <w:t>或</w:t>
      </w:r>
      <w:r>
        <w:rPr>
          <w:bCs/>
        </w:rPr>
        <w:t>“</w:t>
      </w:r>
      <w:r>
        <w:rPr>
          <w:rFonts w:hint="eastAsia"/>
          <w:bCs/>
        </w:rPr>
        <w:t>不变</w:t>
      </w:r>
      <w:r>
        <w:rPr>
          <w:bCs/>
        </w:rPr>
        <w:t>”</w:t>
      </w:r>
      <w:r>
        <w:rPr>
          <w:rFonts w:hint="eastAsia"/>
          <w:bCs/>
        </w:rPr>
        <w:t>）。</w:t>
      </w:r>
    </w:p>
    <w:p w:rsidR="000D1617" w:rsidRDefault="000D1617" w:rsidP="000D1617">
      <w:pPr>
        <w:spacing w:line="360" w:lineRule="auto"/>
        <w:jc w:val="left"/>
        <w:textAlignment w:val="center"/>
        <w:rPr>
          <w:bCs/>
        </w:rPr>
      </w:pPr>
      <w:r>
        <w:rPr>
          <w:bCs/>
          <w:noProof/>
        </w:rPr>
        <w:drawing>
          <wp:inline distT="0" distB="0" distL="0" distR="0">
            <wp:extent cx="1924050" cy="1257300"/>
            <wp:effectExtent l="0" t="0" r="0" b="0"/>
            <wp:docPr id="87" name="图片 8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2" descr="figur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924050" cy="1257300"/>
                    </a:xfrm>
                    <a:prstGeom prst="rect">
                      <a:avLst/>
                    </a:prstGeom>
                    <a:noFill/>
                    <a:ln>
                      <a:noFill/>
                    </a:ln>
                  </pic:spPr>
                </pic:pic>
              </a:graphicData>
            </a:graphic>
          </wp:inline>
        </w:drawing>
      </w:r>
    </w:p>
    <w:p w:rsidR="000D1617" w:rsidRDefault="000D1617" w:rsidP="000D1617">
      <w:pPr>
        <w:spacing w:line="360" w:lineRule="auto"/>
        <w:jc w:val="left"/>
        <w:textAlignment w:val="center"/>
        <w:rPr>
          <w:bCs/>
          <w:color w:val="FF0000"/>
        </w:rPr>
      </w:pPr>
      <w:r>
        <w:rPr>
          <w:rFonts w:hint="eastAsia"/>
          <w:bCs/>
          <w:color w:val="FF0000"/>
        </w:rPr>
        <w:t>【答案】等于</w:t>
      </w:r>
      <w:r>
        <w:rPr>
          <w:bCs/>
          <w:color w:val="FF0000"/>
        </w:rPr>
        <w:t xml:space="preserve">   </w:t>
      </w:r>
      <w:r>
        <w:rPr>
          <w:rFonts w:hint="eastAsia"/>
          <w:bCs/>
          <w:color w:val="FF0000"/>
        </w:rPr>
        <w:t>减小</w:t>
      </w:r>
    </w:p>
    <w:p w:rsidR="000D1617" w:rsidRDefault="000D1617" w:rsidP="000D1617">
      <w:pPr>
        <w:spacing w:line="360" w:lineRule="auto"/>
        <w:jc w:val="left"/>
        <w:textAlignment w:val="center"/>
        <w:rPr>
          <w:bCs/>
          <w:color w:val="FF0000"/>
        </w:rPr>
      </w:pPr>
      <w:r>
        <w:rPr>
          <w:rFonts w:hint="eastAsia"/>
          <w:bCs/>
          <w:color w:val="FF0000"/>
        </w:rPr>
        <w:t>【解析】</w:t>
      </w:r>
    </w:p>
    <w:p w:rsidR="000D1617" w:rsidRDefault="000D1617" w:rsidP="000D1617">
      <w:pPr>
        <w:spacing w:line="360" w:lineRule="auto"/>
        <w:jc w:val="left"/>
        <w:textAlignment w:val="center"/>
        <w:rPr>
          <w:bCs/>
          <w:color w:val="FF0000"/>
        </w:rPr>
      </w:pPr>
      <w:r>
        <w:rPr>
          <w:rFonts w:hint="eastAsia"/>
          <w:bCs/>
          <w:color w:val="FF0000"/>
        </w:rPr>
        <w:t>（</w:t>
      </w:r>
      <w:r>
        <w:rPr>
          <w:bCs/>
          <w:color w:val="FF0000"/>
        </w:rPr>
        <w:t>1</w:t>
      </w:r>
      <w:r>
        <w:rPr>
          <w:rFonts w:hint="eastAsia"/>
          <w:bCs/>
          <w:color w:val="FF0000"/>
        </w:rPr>
        <w:t>）因为航母漂浮，所以它受到的浮力等于总重力；</w:t>
      </w:r>
    </w:p>
    <w:p w:rsidR="000D1617" w:rsidRDefault="000D1617" w:rsidP="000D1617">
      <w:pPr>
        <w:spacing w:line="360" w:lineRule="auto"/>
        <w:jc w:val="left"/>
        <w:textAlignment w:val="center"/>
        <w:rPr>
          <w:bCs/>
          <w:color w:val="FF0000"/>
        </w:rPr>
      </w:pPr>
      <w:r>
        <w:rPr>
          <w:rFonts w:hint="eastAsia"/>
          <w:bCs/>
          <w:color w:val="FF0000"/>
        </w:rPr>
        <w:t>（</w:t>
      </w:r>
      <w:r>
        <w:rPr>
          <w:bCs/>
          <w:color w:val="FF0000"/>
        </w:rPr>
        <w:t>2</w:t>
      </w:r>
      <w:r>
        <w:rPr>
          <w:rFonts w:hint="eastAsia"/>
          <w:bCs/>
          <w:color w:val="FF0000"/>
        </w:rPr>
        <w:t>）战机从航母上起飞后，航母的总重力减小，根据漂浮物体的重力等于自身重力，所以浮力将减小，由阿基米德原理可知排开水的体积会减小。</w:t>
      </w:r>
    </w:p>
    <w:p w:rsidR="000D1617" w:rsidRDefault="000D1617" w:rsidP="000D1617">
      <w:pPr>
        <w:spacing w:line="360" w:lineRule="auto"/>
        <w:jc w:val="center"/>
        <w:textAlignment w:val="center"/>
        <w:rPr>
          <w:b/>
          <w:color w:val="FF0000"/>
        </w:rPr>
      </w:pPr>
      <w:r>
        <w:rPr>
          <w:rFonts w:hint="eastAsia"/>
          <w:b/>
          <w:color w:val="000000"/>
          <w:szCs w:val="21"/>
        </w:rPr>
        <w:t>考点二</w:t>
      </w:r>
      <w:r>
        <w:rPr>
          <w:b/>
          <w:color w:val="000000"/>
          <w:szCs w:val="21"/>
        </w:rPr>
        <w:t xml:space="preserve">  </w:t>
      </w:r>
      <w:r>
        <w:rPr>
          <w:rFonts w:hint="eastAsia"/>
          <w:b/>
          <w:color w:val="000000"/>
          <w:szCs w:val="21"/>
        </w:rPr>
        <w:t>物体浮沉条件的应用</w:t>
      </w:r>
    </w:p>
    <w:p w:rsidR="000D1617" w:rsidRDefault="000D1617" w:rsidP="000D1617">
      <w:pPr>
        <w:spacing w:line="360" w:lineRule="auto"/>
        <w:jc w:val="left"/>
        <w:textAlignment w:val="center"/>
        <w:rPr>
          <w:bCs/>
        </w:rPr>
      </w:pPr>
      <w:r>
        <w:rPr>
          <w:bCs/>
        </w:rPr>
        <w:t>11</w:t>
      </w:r>
      <w:r>
        <w:rPr>
          <w:rFonts w:hint="eastAsia"/>
          <w:bCs/>
        </w:rPr>
        <w:t>．（</w:t>
      </w:r>
      <w:r>
        <w:rPr>
          <w:bCs/>
        </w:rPr>
        <w:t>2020·</w:t>
      </w:r>
      <w:r>
        <w:rPr>
          <w:rFonts w:hint="eastAsia"/>
          <w:bCs/>
        </w:rPr>
        <w:t>桐城市第二中学九年级月考）质量相同的甲、乙、丙、丁</w:t>
      </w:r>
      <w:r>
        <w:rPr>
          <w:bCs/>
        </w:rPr>
        <w:t>4</w:t>
      </w:r>
      <w:r>
        <w:rPr>
          <w:rFonts w:hint="eastAsia"/>
          <w:bCs/>
        </w:rPr>
        <w:t>个小球，分别静止在水中的不同深度处，如图所示，则说法正确的是（　　）</w:t>
      </w:r>
    </w:p>
    <w:p w:rsidR="000D1617" w:rsidRDefault="000D1617" w:rsidP="000D1617">
      <w:pPr>
        <w:spacing w:line="360" w:lineRule="auto"/>
        <w:jc w:val="left"/>
        <w:textAlignment w:val="center"/>
        <w:rPr>
          <w:bCs/>
        </w:rPr>
      </w:pPr>
      <w:r>
        <w:rPr>
          <w:bCs/>
          <w:noProof/>
        </w:rPr>
        <w:drawing>
          <wp:inline distT="0" distB="0" distL="0" distR="0">
            <wp:extent cx="1552575" cy="838200"/>
            <wp:effectExtent l="0" t="0" r="9525" b="0"/>
            <wp:docPr id="86" name="图片 8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figure"/>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552575" cy="838200"/>
                    </a:xfrm>
                    <a:prstGeom prst="rect">
                      <a:avLst/>
                    </a:prstGeom>
                    <a:noFill/>
                    <a:ln>
                      <a:noFill/>
                    </a:ln>
                  </pic:spPr>
                </pic:pic>
              </a:graphicData>
            </a:graphic>
          </wp:inline>
        </w:drawing>
      </w:r>
    </w:p>
    <w:p w:rsidR="000D1617" w:rsidRDefault="000D1617" w:rsidP="000D1617">
      <w:pPr>
        <w:spacing w:line="360" w:lineRule="auto"/>
        <w:jc w:val="left"/>
        <w:textAlignment w:val="center"/>
        <w:rPr>
          <w:bCs/>
        </w:rPr>
      </w:pPr>
      <w:r>
        <w:rPr>
          <w:bCs/>
        </w:rPr>
        <w:t>A</w:t>
      </w:r>
      <w:r>
        <w:rPr>
          <w:rFonts w:hint="eastAsia"/>
          <w:bCs/>
        </w:rPr>
        <w:t>．甲浮力最小</w:t>
      </w:r>
    </w:p>
    <w:p w:rsidR="000D1617" w:rsidRDefault="000D1617" w:rsidP="000D1617">
      <w:pPr>
        <w:spacing w:line="360" w:lineRule="auto"/>
        <w:jc w:val="left"/>
        <w:textAlignment w:val="center"/>
        <w:rPr>
          <w:bCs/>
        </w:rPr>
      </w:pPr>
      <w:r>
        <w:rPr>
          <w:bCs/>
        </w:rPr>
        <w:t>B</w:t>
      </w:r>
      <w:r>
        <w:rPr>
          <w:rFonts w:hint="eastAsia"/>
          <w:bCs/>
        </w:rPr>
        <w:t>．丁浮力最大</w:t>
      </w:r>
    </w:p>
    <w:p w:rsidR="000D1617" w:rsidRDefault="000D1617" w:rsidP="000D1617">
      <w:pPr>
        <w:spacing w:line="360" w:lineRule="auto"/>
        <w:jc w:val="left"/>
        <w:textAlignment w:val="center"/>
        <w:rPr>
          <w:bCs/>
        </w:rPr>
      </w:pPr>
      <w:r>
        <w:rPr>
          <w:bCs/>
        </w:rPr>
        <w:t>C</w:t>
      </w:r>
      <w:r>
        <w:rPr>
          <w:rFonts w:hint="eastAsia"/>
          <w:bCs/>
        </w:rPr>
        <w:t>．丙丁浮力一定相等</w:t>
      </w:r>
    </w:p>
    <w:p w:rsidR="000D1617" w:rsidRDefault="000D1617" w:rsidP="000D1617">
      <w:pPr>
        <w:spacing w:line="360" w:lineRule="auto"/>
        <w:jc w:val="left"/>
        <w:textAlignment w:val="center"/>
        <w:rPr>
          <w:bCs/>
        </w:rPr>
      </w:pPr>
      <w:r>
        <w:rPr>
          <w:bCs/>
        </w:rPr>
        <w:t>D</w:t>
      </w:r>
      <w:r>
        <w:rPr>
          <w:rFonts w:hint="eastAsia"/>
          <w:bCs/>
        </w:rPr>
        <w:t>．甲乙浮力一定相等</w:t>
      </w:r>
    </w:p>
    <w:p w:rsidR="000D1617" w:rsidRDefault="000D1617" w:rsidP="000D1617">
      <w:pPr>
        <w:spacing w:line="360" w:lineRule="auto"/>
        <w:jc w:val="left"/>
        <w:textAlignment w:val="center"/>
        <w:rPr>
          <w:bCs/>
          <w:color w:val="FF0000"/>
        </w:rPr>
      </w:pPr>
      <w:r>
        <w:rPr>
          <w:rFonts w:hint="eastAsia"/>
          <w:bCs/>
          <w:color w:val="FF0000"/>
        </w:rPr>
        <w:t>【答案】</w:t>
      </w:r>
      <w:r>
        <w:rPr>
          <w:bCs/>
          <w:color w:val="FF0000"/>
        </w:rPr>
        <w:t>D</w:t>
      </w:r>
    </w:p>
    <w:p w:rsidR="000D1617" w:rsidRDefault="000D1617" w:rsidP="000D1617">
      <w:pPr>
        <w:spacing w:line="360" w:lineRule="auto"/>
        <w:jc w:val="left"/>
        <w:textAlignment w:val="center"/>
        <w:rPr>
          <w:bCs/>
          <w:color w:val="FF0000"/>
        </w:rPr>
      </w:pPr>
      <w:r>
        <w:rPr>
          <w:rFonts w:hint="eastAsia"/>
          <w:bCs/>
          <w:color w:val="FF0000"/>
        </w:rPr>
        <w:t>【解析】</w:t>
      </w:r>
    </w:p>
    <w:p w:rsidR="000D1617" w:rsidRDefault="000D1617" w:rsidP="000D1617">
      <w:pPr>
        <w:spacing w:line="360" w:lineRule="auto"/>
        <w:jc w:val="left"/>
        <w:textAlignment w:val="center"/>
        <w:rPr>
          <w:bCs/>
          <w:color w:val="FF0000"/>
        </w:rPr>
      </w:pPr>
      <w:r>
        <w:rPr>
          <w:rFonts w:hint="eastAsia"/>
          <w:bCs/>
          <w:color w:val="FF0000"/>
        </w:rPr>
        <w:t>因为</w:t>
      </w:r>
      <w:r>
        <w:rPr>
          <w:bCs/>
          <w:color w:val="FF0000"/>
        </w:rPr>
        <w:t>4</w:t>
      </w:r>
      <w:r>
        <w:rPr>
          <w:rFonts w:hint="eastAsia"/>
          <w:bCs/>
          <w:color w:val="FF0000"/>
        </w:rPr>
        <w:t>小球质量相同，所以甲、乙、丙、丁</w:t>
      </w:r>
      <w:r>
        <w:rPr>
          <w:bCs/>
          <w:color w:val="FF0000"/>
        </w:rPr>
        <w:t>4</w:t>
      </w:r>
      <w:r>
        <w:rPr>
          <w:rFonts w:hint="eastAsia"/>
          <w:bCs/>
          <w:color w:val="FF0000"/>
        </w:rPr>
        <w:t>个小球的重力也相同；根据物体的浮沉条件可知，甲、乙小球漂浮，所以甲、乙小球所受重力即等于其自身浮力，而丙小球悬浮，所以丙小球所受浮力也等于自身重力；丁小球沉底，说明丁小球所受浮力一定小于自身重力；综上所述甲、乙、丙所受浮力相等且等于自身重力，丁所受浮力小于自身重力且在</w:t>
      </w:r>
      <w:r>
        <w:rPr>
          <w:bCs/>
          <w:color w:val="FF0000"/>
        </w:rPr>
        <w:t>4</w:t>
      </w:r>
      <w:r>
        <w:rPr>
          <w:rFonts w:hint="eastAsia"/>
          <w:bCs/>
          <w:color w:val="FF0000"/>
        </w:rPr>
        <w:t>个小球中所</w:t>
      </w:r>
      <w:r>
        <w:rPr>
          <w:rFonts w:hint="eastAsia"/>
          <w:bCs/>
          <w:color w:val="FF0000"/>
        </w:rPr>
        <w:lastRenderedPageBreak/>
        <w:t>受浮力最小，故只有</w:t>
      </w:r>
      <w:r>
        <w:rPr>
          <w:bCs/>
          <w:color w:val="FF0000"/>
        </w:rPr>
        <w:t>D</w:t>
      </w:r>
      <w:r>
        <w:rPr>
          <w:rFonts w:hint="eastAsia"/>
          <w:bCs/>
          <w:color w:val="FF0000"/>
        </w:rPr>
        <w:t>选项符合题意。</w:t>
      </w:r>
    </w:p>
    <w:p w:rsidR="000D1617" w:rsidRDefault="000D1617" w:rsidP="000D1617">
      <w:pPr>
        <w:spacing w:line="360" w:lineRule="auto"/>
        <w:jc w:val="left"/>
        <w:textAlignment w:val="center"/>
        <w:rPr>
          <w:bCs/>
          <w:color w:val="FF0000"/>
        </w:rPr>
      </w:pPr>
      <w:r>
        <w:rPr>
          <w:rFonts w:hint="eastAsia"/>
          <w:bCs/>
          <w:color w:val="FF0000"/>
        </w:rPr>
        <w:t>故选</w:t>
      </w:r>
      <w:r>
        <w:rPr>
          <w:bCs/>
          <w:color w:val="FF0000"/>
        </w:rPr>
        <w:t>D</w:t>
      </w:r>
      <w:r>
        <w:rPr>
          <w:rFonts w:hint="eastAsia"/>
          <w:bCs/>
          <w:color w:val="FF0000"/>
        </w:rPr>
        <w:t>。</w:t>
      </w:r>
    </w:p>
    <w:p w:rsidR="000D1617" w:rsidRDefault="000D1617" w:rsidP="000D1617">
      <w:pPr>
        <w:spacing w:line="360" w:lineRule="auto"/>
        <w:jc w:val="left"/>
        <w:textAlignment w:val="center"/>
        <w:rPr>
          <w:bCs/>
        </w:rPr>
      </w:pPr>
      <w:r>
        <w:rPr>
          <w:bCs/>
        </w:rPr>
        <w:t>12</w:t>
      </w:r>
      <w:r>
        <w:rPr>
          <w:rFonts w:hint="eastAsia"/>
          <w:bCs/>
        </w:rPr>
        <w:t>．（</w:t>
      </w:r>
      <w:r>
        <w:rPr>
          <w:bCs/>
        </w:rPr>
        <w:t>2020·</w:t>
      </w:r>
      <w:r>
        <w:rPr>
          <w:rFonts w:hint="eastAsia"/>
          <w:bCs/>
        </w:rPr>
        <w:t>安徽省颍上第三中学八年级月考）如图所示，</w:t>
      </w:r>
      <w:r>
        <w:rPr>
          <w:bCs/>
        </w:rPr>
        <w:t>A</w:t>
      </w:r>
      <w:r>
        <w:rPr>
          <w:rFonts w:hint="eastAsia"/>
          <w:bCs/>
        </w:rPr>
        <w:t>、</w:t>
      </w:r>
      <w:r>
        <w:rPr>
          <w:bCs/>
        </w:rPr>
        <w:t>B</w:t>
      </w:r>
      <w:r>
        <w:rPr>
          <w:rFonts w:hint="eastAsia"/>
          <w:bCs/>
        </w:rPr>
        <w:t>两物体静止在水中（　　）</w:t>
      </w:r>
    </w:p>
    <w:p w:rsidR="000D1617" w:rsidRDefault="000D1617" w:rsidP="000D1617">
      <w:pPr>
        <w:spacing w:line="360" w:lineRule="auto"/>
        <w:jc w:val="left"/>
        <w:textAlignment w:val="center"/>
        <w:rPr>
          <w:bCs/>
        </w:rPr>
      </w:pPr>
      <w:r>
        <w:rPr>
          <w:bCs/>
          <w:noProof/>
        </w:rPr>
        <w:drawing>
          <wp:inline distT="0" distB="0" distL="0" distR="0">
            <wp:extent cx="914400" cy="742950"/>
            <wp:effectExtent l="0" t="0" r="0" b="0"/>
            <wp:docPr id="85" name="图片 8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1" descr="figure"/>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914400" cy="742950"/>
                    </a:xfrm>
                    <a:prstGeom prst="rect">
                      <a:avLst/>
                    </a:prstGeom>
                    <a:noFill/>
                    <a:ln>
                      <a:noFill/>
                    </a:ln>
                  </pic:spPr>
                </pic:pic>
              </a:graphicData>
            </a:graphic>
          </wp:inline>
        </w:drawing>
      </w:r>
    </w:p>
    <w:p w:rsidR="000D1617" w:rsidRDefault="000D1617" w:rsidP="000D1617">
      <w:pPr>
        <w:spacing w:line="360" w:lineRule="auto"/>
        <w:jc w:val="left"/>
        <w:textAlignment w:val="center"/>
        <w:rPr>
          <w:bCs/>
        </w:rPr>
      </w:pPr>
      <w:r>
        <w:rPr>
          <w:bCs/>
        </w:rPr>
        <w:t>A</w:t>
      </w:r>
      <w:r>
        <w:rPr>
          <w:rFonts w:hint="eastAsia"/>
          <w:bCs/>
        </w:rPr>
        <w:t>．两物体受到的浮力一定相等</w:t>
      </w:r>
    </w:p>
    <w:p w:rsidR="000D1617" w:rsidRDefault="000D1617" w:rsidP="000D1617">
      <w:pPr>
        <w:spacing w:line="360" w:lineRule="auto"/>
        <w:jc w:val="left"/>
        <w:textAlignment w:val="center"/>
        <w:rPr>
          <w:bCs/>
        </w:rPr>
      </w:pPr>
      <w:r>
        <w:rPr>
          <w:bCs/>
        </w:rPr>
        <w:t>B</w:t>
      </w:r>
      <w:r>
        <w:rPr>
          <w:rFonts w:hint="eastAsia"/>
          <w:bCs/>
        </w:rPr>
        <w:t>．两物体受到的浮力不等，</w:t>
      </w:r>
      <w:r>
        <w:rPr>
          <w:bCs/>
        </w:rPr>
        <w:t>A</w:t>
      </w:r>
      <w:r>
        <w:rPr>
          <w:rFonts w:hint="eastAsia"/>
          <w:bCs/>
        </w:rPr>
        <w:t>物体受到的浮力大</w:t>
      </w:r>
    </w:p>
    <w:p w:rsidR="000D1617" w:rsidRDefault="000D1617" w:rsidP="000D1617">
      <w:pPr>
        <w:spacing w:line="360" w:lineRule="auto"/>
        <w:jc w:val="left"/>
        <w:textAlignment w:val="center"/>
        <w:rPr>
          <w:bCs/>
        </w:rPr>
      </w:pPr>
      <w:r>
        <w:rPr>
          <w:bCs/>
        </w:rPr>
        <w:t>C</w:t>
      </w:r>
      <w:r>
        <w:rPr>
          <w:rFonts w:hint="eastAsia"/>
          <w:bCs/>
        </w:rPr>
        <w:t>．两物体的密度不等，</w:t>
      </w:r>
      <w:r>
        <w:rPr>
          <w:bCs/>
        </w:rPr>
        <w:t>B</w:t>
      </w:r>
      <w:r>
        <w:rPr>
          <w:rFonts w:hint="eastAsia"/>
          <w:bCs/>
        </w:rPr>
        <w:t>物体的密度大</w:t>
      </w:r>
    </w:p>
    <w:p w:rsidR="000D1617" w:rsidRDefault="000D1617" w:rsidP="000D1617">
      <w:pPr>
        <w:spacing w:line="360" w:lineRule="auto"/>
        <w:jc w:val="left"/>
        <w:textAlignment w:val="center"/>
        <w:rPr>
          <w:bCs/>
        </w:rPr>
      </w:pPr>
      <w:r>
        <w:rPr>
          <w:bCs/>
        </w:rPr>
        <w:t>D</w:t>
      </w:r>
      <w:r>
        <w:rPr>
          <w:rFonts w:hint="eastAsia"/>
          <w:bCs/>
        </w:rPr>
        <w:t>．两物体的重力不等，</w:t>
      </w:r>
      <w:r>
        <w:rPr>
          <w:bCs/>
        </w:rPr>
        <w:t>B</w:t>
      </w:r>
      <w:r>
        <w:rPr>
          <w:rFonts w:hint="eastAsia"/>
          <w:bCs/>
        </w:rPr>
        <w:t>物体的重力大</w:t>
      </w:r>
    </w:p>
    <w:p w:rsidR="000D1617" w:rsidRDefault="000D1617" w:rsidP="000D1617">
      <w:pPr>
        <w:spacing w:line="360" w:lineRule="auto"/>
        <w:jc w:val="left"/>
        <w:textAlignment w:val="center"/>
        <w:rPr>
          <w:bCs/>
          <w:color w:val="FF0000"/>
        </w:rPr>
      </w:pPr>
      <w:r>
        <w:rPr>
          <w:rFonts w:hint="eastAsia"/>
          <w:bCs/>
          <w:color w:val="FF0000"/>
        </w:rPr>
        <w:t>【答案】</w:t>
      </w:r>
      <w:r>
        <w:rPr>
          <w:bCs/>
          <w:color w:val="FF0000"/>
        </w:rPr>
        <w:t>C</w:t>
      </w:r>
    </w:p>
    <w:p w:rsidR="000D1617" w:rsidRDefault="000D1617" w:rsidP="000D1617">
      <w:pPr>
        <w:spacing w:line="360" w:lineRule="auto"/>
        <w:jc w:val="left"/>
        <w:textAlignment w:val="center"/>
        <w:rPr>
          <w:bCs/>
          <w:color w:val="FF0000"/>
        </w:rPr>
      </w:pPr>
      <w:r>
        <w:rPr>
          <w:rFonts w:hint="eastAsia"/>
          <w:bCs/>
          <w:color w:val="FF0000"/>
        </w:rPr>
        <w:t>【解析】</w:t>
      </w:r>
    </w:p>
    <w:p w:rsidR="000D1617" w:rsidRDefault="000D1617" w:rsidP="000D1617">
      <w:pPr>
        <w:spacing w:line="360" w:lineRule="auto"/>
        <w:jc w:val="left"/>
        <w:textAlignment w:val="center"/>
        <w:rPr>
          <w:bCs/>
          <w:color w:val="FF0000"/>
        </w:rPr>
      </w:pPr>
      <w:r>
        <w:rPr>
          <w:rFonts w:hint="eastAsia"/>
          <w:bCs/>
          <w:color w:val="FF0000"/>
        </w:rPr>
        <w:t>物体</w:t>
      </w:r>
      <w:r>
        <w:rPr>
          <w:bCs/>
          <w:color w:val="FF0000"/>
        </w:rPr>
        <w:t>A</w:t>
      </w:r>
      <w:r>
        <w:rPr>
          <w:rFonts w:hint="eastAsia"/>
          <w:bCs/>
          <w:color w:val="FF0000"/>
        </w:rPr>
        <w:t>漂浮，故</w:t>
      </w:r>
      <w:r>
        <w:rPr>
          <w:bCs/>
          <w:color w:val="FF0000"/>
        </w:rPr>
        <w:t>F</w:t>
      </w:r>
      <w:r>
        <w:rPr>
          <w:bCs/>
          <w:color w:val="FF0000"/>
          <w:vertAlign w:val="subscript"/>
        </w:rPr>
        <w:t>A</w:t>
      </w:r>
      <w:r>
        <w:rPr>
          <w:rFonts w:hint="eastAsia"/>
          <w:bCs/>
          <w:color w:val="FF0000"/>
        </w:rPr>
        <w:t>＝</w:t>
      </w:r>
      <w:r>
        <w:rPr>
          <w:bCs/>
          <w:color w:val="FF0000"/>
        </w:rPr>
        <w:t>G</w:t>
      </w:r>
      <w:r>
        <w:rPr>
          <w:bCs/>
          <w:color w:val="FF0000"/>
          <w:vertAlign w:val="subscript"/>
        </w:rPr>
        <w:t>A</w:t>
      </w:r>
      <w:r>
        <w:rPr>
          <w:rFonts w:hint="eastAsia"/>
          <w:bCs/>
          <w:color w:val="FF0000"/>
        </w:rPr>
        <w:t>，物体</w:t>
      </w:r>
      <w:r>
        <w:rPr>
          <w:bCs/>
          <w:color w:val="FF0000"/>
        </w:rPr>
        <w:t>B</w:t>
      </w:r>
      <w:r>
        <w:rPr>
          <w:rFonts w:hint="eastAsia"/>
          <w:bCs/>
          <w:color w:val="FF0000"/>
        </w:rPr>
        <w:t>悬浮，故</w:t>
      </w:r>
      <w:r>
        <w:rPr>
          <w:bCs/>
          <w:color w:val="FF0000"/>
        </w:rPr>
        <w:t>F</w:t>
      </w:r>
      <w:r>
        <w:rPr>
          <w:bCs/>
          <w:color w:val="FF0000"/>
          <w:vertAlign w:val="subscript"/>
        </w:rPr>
        <w:t>B</w:t>
      </w:r>
      <w:r>
        <w:rPr>
          <w:rFonts w:hint="eastAsia"/>
          <w:bCs/>
          <w:color w:val="FF0000"/>
        </w:rPr>
        <w:t>＝</w:t>
      </w:r>
      <w:r>
        <w:rPr>
          <w:bCs/>
          <w:color w:val="FF0000"/>
        </w:rPr>
        <w:t>G</w:t>
      </w:r>
      <w:r>
        <w:rPr>
          <w:bCs/>
          <w:color w:val="FF0000"/>
          <w:vertAlign w:val="subscript"/>
        </w:rPr>
        <w:t>B</w:t>
      </w:r>
      <w:r>
        <w:rPr>
          <w:rFonts w:hint="eastAsia"/>
          <w:bCs/>
          <w:color w:val="FF0000"/>
        </w:rPr>
        <w:t>，因</w:t>
      </w:r>
      <w:r>
        <w:rPr>
          <w:bCs/>
          <w:color w:val="FF0000"/>
        </w:rPr>
        <w:t>A. B</w:t>
      </w:r>
      <w:r>
        <w:rPr>
          <w:rFonts w:hint="eastAsia"/>
          <w:bCs/>
          <w:color w:val="FF0000"/>
        </w:rPr>
        <w:t>的重力和体积关系未知，所以浮力大小无法判断，故</w:t>
      </w:r>
      <w:r>
        <w:rPr>
          <w:bCs/>
          <w:color w:val="FF0000"/>
        </w:rPr>
        <w:t>A. B. D</w:t>
      </w:r>
      <w:r>
        <w:rPr>
          <w:rFonts w:hint="eastAsia"/>
          <w:bCs/>
          <w:color w:val="FF0000"/>
        </w:rPr>
        <w:t>选项错误；</w:t>
      </w:r>
    </w:p>
    <w:p w:rsidR="000D1617" w:rsidRDefault="000D1617" w:rsidP="000D1617">
      <w:pPr>
        <w:spacing w:line="360" w:lineRule="auto"/>
        <w:jc w:val="left"/>
        <w:textAlignment w:val="center"/>
        <w:rPr>
          <w:bCs/>
          <w:color w:val="FF0000"/>
        </w:rPr>
      </w:pPr>
      <w:r>
        <w:rPr>
          <w:rFonts w:hint="eastAsia"/>
          <w:bCs/>
          <w:color w:val="FF0000"/>
        </w:rPr>
        <w:t>物体</w:t>
      </w:r>
      <w:r>
        <w:rPr>
          <w:bCs/>
          <w:color w:val="FF0000"/>
        </w:rPr>
        <w:t>A</w:t>
      </w:r>
      <w:r>
        <w:rPr>
          <w:rFonts w:hint="eastAsia"/>
          <w:bCs/>
          <w:color w:val="FF0000"/>
        </w:rPr>
        <w:t>漂浮，则</w:t>
      </w:r>
      <w:proofErr w:type="spellStart"/>
      <w:r>
        <w:rPr>
          <w:bCs/>
          <w:color w:val="FF0000"/>
        </w:rPr>
        <w:t>ρ</w:t>
      </w:r>
      <w:r>
        <w:rPr>
          <w:bCs/>
          <w:color w:val="FF0000"/>
          <w:vertAlign w:val="subscript"/>
        </w:rPr>
        <w:t>A</w:t>
      </w:r>
      <w:proofErr w:type="spellEnd"/>
      <w:r>
        <w:rPr>
          <w:bCs/>
          <w:color w:val="FF0000"/>
        </w:rPr>
        <w:t>&lt;ρ</w:t>
      </w:r>
      <w:r>
        <w:rPr>
          <w:rFonts w:hint="eastAsia"/>
          <w:bCs/>
          <w:color w:val="FF0000"/>
          <w:vertAlign w:val="subscript"/>
        </w:rPr>
        <w:t>水</w:t>
      </w:r>
      <w:r>
        <w:rPr>
          <w:rFonts w:hint="eastAsia"/>
          <w:bCs/>
          <w:color w:val="FF0000"/>
        </w:rPr>
        <w:t>，物体</w:t>
      </w:r>
      <w:r>
        <w:rPr>
          <w:bCs/>
          <w:color w:val="FF0000"/>
        </w:rPr>
        <w:t>B</w:t>
      </w:r>
      <w:r>
        <w:rPr>
          <w:rFonts w:hint="eastAsia"/>
          <w:bCs/>
          <w:color w:val="FF0000"/>
        </w:rPr>
        <w:t>悬浮，则</w:t>
      </w:r>
      <w:proofErr w:type="spellStart"/>
      <w:r>
        <w:rPr>
          <w:bCs/>
          <w:color w:val="FF0000"/>
        </w:rPr>
        <w:t>ρ</w:t>
      </w:r>
      <w:r>
        <w:rPr>
          <w:bCs/>
          <w:color w:val="FF0000"/>
          <w:vertAlign w:val="subscript"/>
        </w:rPr>
        <w:t>B</w:t>
      </w:r>
      <w:proofErr w:type="spellEnd"/>
      <w:r>
        <w:rPr>
          <w:rFonts w:hint="eastAsia"/>
          <w:bCs/>
          <w:color w:val="FF0000"/>
        </w:rPr>
        <w:t>＝</w:t>
      </w:r>
      <w:r>
        <w:rPr>
          <w:bCs/>
          <w:color w:val="FF0000"/>
        </w:rPr>
        <w:t>ρ</w:t>
      </w:r>
      <w:r>
        <w:rPr>
          <w:rFonts w:hint="eastAsia"/>
          <w:bCs/>
          <w:color w:val="FF0000"/>
          <w:vertAlign w:val="subscript"/>
        </w:rPr>
        <w:t>水</w:t>
      </w:r>
      <w:r>
        <w:rPr>
          <w:rFonts w:hint="eastAsia"/>
          <w:bCs/>
          <w:color w:val="FF0000"/>
        </w:rPr>
        <w:t>，</w:t>
      </w:r>
      <w:r>
        <w:rPr>
          <w:rFonts w:ascii="宋体" w:hAnsi="宋体" w:cs="宋体" w:hint="eastAsia"/>
          <w:bCs/>
          <w:color w:val="FF0000"/>
        </w:rPr>
        <w:t>∴</w:t>
      </w:r>
      <w:proofErr w:type="spellStart"/>
      <w:r>
        <w:rPr>
          <w:bCs/>
          <w:color w:val="FF0000"/>
        </w:rPr>
        <w:t>ρ</w:t>
      </w:r>
      <w:r>
        <w:rPr>
          <w:bCs/>
          <w:color w:val="FF0000"/>
          <w:vertAlign w:val="subscript"/>
        </w:rPr>
        <w:t>A</w:t>
      </w:r>
      <w:proofErr w:type="spellEnd"/>
      <w:r>
        <w:rPr>
          <w:bCs/>
          <w:color w:val="FF0000"/>
        </w:rPr>
        <w:t>&lt;</w:t>
      </w:r>
      <w:proofErr w:type="spellStart"/>
      <w:r>
        <w:rPr>
          <w:bCs/>
          <w:color w:val="FF0000"/>
        </w:rPr>
        <w:t>ρ</w:t>
      </w:r>
      <w:r>
        <w:rPr>
          <w:bCs/>
          <w:color w:val="FF0000"/>
          <w:vertAlign w:val="subscript"/>
        </w:rPr>
        <w:t>B</w:t>
      </w:r>
      <w:proofErr w:type="spellEnd"/>
      <w:r>
        <w:rPr>
          <w:rFonts w:hint="eastAsia"/>
          <w:bCs/>
          <w:color w:val="FF0000"/>
        </w:rPr>
        <w:t>，故</w:t>
      </w:r>
      <w:r>
        <w:rPr>
          <w:bCs/>
          <w:color w:val="FF0000"/>
        </w:rPr>
        <w:t>C</w:t>
      </w:r>
      <w:r>
        <w:rPr>
          <w:rFonts w:hint="eastAsia"/>
          <w:bCs/>
          <w:color w:val="FF0000"/>
        </w:rPr>
        <w:t>正确。</w:t>
      </w:r>
    </w:p>
    <w:p w:rsidR="000D1617" w:rsidRDefault="000D1617" w:rsidP="000D1617">
      <w:pPr>
        <w:spacing w:line="360" w:lineRule="auto"/>
        <w:jc w:val="left"/>
        <w:textAlignment w:val="center"/>
        <w:rPr>
          <w:bCs/>
          <w:color w:val="FF0000"/>
        </w:rPr>
      </w:pPr>
      <w:r>
        <w:rPr>
          <w:rFonts w:hint="eastAsia"/>
          <w:bCs/>
          <w:color w:val="FF0000"/>
        </w:rPr>
        <w:t>故选</w:t>
      </w:r>
      <w:r>
        <w:rPr>
          <w:bCs/>
          <w:color w:val="FF0000"/>
        </w:rPr>
        <w:t>C</w:t>
      </w:r>
      <w:r>
        <w:rPr>
          <w:rFonts w:hint="eastAsia"/>
          <w:bCs/>
          <w:color w:val="FF0000"/>
        </w:rPr>
        <w:t>。</w:t>
      </w:r>
    </w:p>
    <w:p w:rsidR="000D1617" w:rsidRDefault="000D1617" w:rsidP="000D1617">
      <w:pPr>
        <w:spacing w:line="360" w:lineRule="auto"/>
        <w:jc w:val="left"/>
        <w:textAlignment w:val="center"/>
        <w:rPr>
          <w:bCs/>
        </w:rPr>
      </w:pPr>
      <w:r>
        <w:rPr>
          <w:bCs/>
        </w:rPr>
        <w:t>13</w:t>
      </w:r>
      <w:r>
        <w:rPr>
          <w:rFonts w:hint="eastAsia"/>
          <w:bCs/>
        </w:rPr>
        <w:t>．（</w:t>
      </w:r>
      <w:r>
        <w:rPr>
          <w:bCs/>
        </w:rPr>
        <w:t>2020·</w:t>
      </w:r>
      <w:r>
        <w:rPr>
          <w:rFonts w:hint="eastAsia"/>
          <w:bCs/>
        </w:rPr>
        <w:t>安徽全国</w:t>
      </w:r>
      <w:r>
        <w:rPr>
          <w:bCs/>
        </w:rPr>
        <w:t>·</w:t>
      </w:r>
      <w:r>
        <w:rPr>
          <w:rFonts w:hint="eastAsia"/>
          <w:bCs/>
        </w:rPr>
        <w:t>八年级单元测试）在一支平底试管内装入适量铁砂，然后将其先后放入装有甲、乙两种不同液体的烧杯中，试管静止时的状态如图所示，则下列说法中正确的是（</w:t>
      </w:r>
      <w:r>
        <w:rPr>
          <w:bCs/>
        </w:rPr>
        <w:t xml:space="preserve">   </w:t>
      </w:r>
      <w:r>
        <w:rPr>
          <w:rFonts w:hint="eastAsia"/>
          <w:bCs/>
        </w:rPr>
        <w:t>）</w:t>
      </w:r>
    </w:p>
    <w:p w:rsidR="000D1617" w:rsidRDefault="000D1617" w:rsidP="000D1617">
      <w:pPr>
        <w:spacing w:line="360" w:lineRule="auto"/>
        <w:jc w:val="left"/>
        <w:textAlignment w:val="center"/>
        <w:rPr>
          <w:bCs/>
        </w:rPr>
      </w:pPr>
      <w:r>
        <w:rPr>
          <w:bCs/>
          <w:noProof/>
        </w:rPr>
        <w:drawing>
          <wp:inline distT="0" distB="0" distL="0" distR="0">
            <wp:extent cx="2409825" cy="2209800"/>
            <wp:effectExtent l="0" t="0" r="9525" b="0"/>
            <wp:docPr id="84" name="图片 8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figure"/>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409825" cy="2209800"/>
                    </a:xfrm>
                    <a:prstGeom prst="rect">
                      <a:avLst/>
                    </a:prstGeom>
                    <a:noFill/>
                    <a:ln>
                      <a:noFill/>
                    </a:ln>
                  </pic:spPr>
                </pic:pic>
              </a:graphicData>
            </a:graphic>
          </wp:inline>
        </w:drawing>
      </w:r>
    </w:p>
    <w:p w:rsidR="000D1617" w:rsidRDefault="000D1617" w:rsidP="000D1617">
      <w:pPr>
        <w:spacing w:line="360" w:lineRule="auto"/>
        <w:jc w:val="left"/>
        <w:textAlignment w:val="center"/>
        <w:rPr>
          <w:bCs/>
        </w:rPr>
      </w:pPr>
      <w:r>
        <w:rPr>
          <w:bCs/>
        </w:rPr>
        <w:t>A</w:t>
      </w:r>
      <w:r>
        <w:rPr>
          <w:rFonts w:hint="eastAsia"/>
          <w:bCs/>
        </w:rPr>
        <w:t>．试管在甲液体中受到的浮力较大</w:t>
      </w:r>
    </w:p>
    <w:p w:rsidR="000D1617" w:rsidRDefault="000D1617" w:rsidP="000D1617">
      <w:pPr>
        <w:spacing w:line="360" w:lineRule="auto"/>
        <w:jc w:val="left"/>
        <w:textAlignment w:val="center"/>
        <w:rPr>
          <w:bCs/>
        </w:rPr>
      </w:pPr>
      <w:r>
        <w:rPr>
          <w:bCs/>
        </w:rPr>
        <w:t>B</w:t>
      </w:r>
      <w:r>
        <w:rPr>
          <w:rFonts w:hint="eastAsia"/>
          <w:bCs/>
        </w:rPr>
        <w:t>．试管在乙液体中受到的浮力较大</w:t>
      </w:r>
    </w:p>
    <w:p w:rsidR="000D1617" w:rsidRDefault="000D1617" w:rsidP="000D1617">
      <w:pPr>
        <w:spacing w:line="360" w:lineRule="auto"/>
        <w:jc w:val="left"/>
        <w:textAlignment w:val="center"/>
        <w:rPr>
          <w:bCs/>
        </w:rPr>
      </w:pPr>
      <w:r>
        <w:rPr>
          <w:bCs/>
        </w:rPr>
        <w:t>C</w:t>
      </w:r>
      <w:r>
        <w:rPr>
          <w:rFonts w:hint="eastAsia"/>
          <w:bCs/>
        </w:rPr>
        <w:t>．装有甲液体的烧杯底部所受压强较大</w:t>
      </w:r>
    </w:p>
    <w:p w:rsidR="000D1617" w:rsidRDefault="000D1617" w:rsidP="000D1617">
      <w:pPr>
        <w:spacing w:line="360" w:lineRule="auto"/>
        <w:jc w:val="left"/>
        <w:textAlignment w:val="center"/>
        <w:rPr>
          <w:bCs/>
        </w:rPr>
      </w:pPr>
      <w:r>
        <w:rPr>
          <w:bCs/>
        </w:rPr>
        <w:lastRenderedPageBreak/>
        <w:t>D</w:t>
      </w:r>
      <w:r>
        <w:rPr>
          <w:rFonts w:hint="eastAsia"/>
          <w:bCs/>
        </w:rPr>
        <w:t>．装有乙液体的烧杯底部所受压强较大</w:t>
      </w:r>
    </w:p>
    <w:p w:rsidR="000D1617" w:rsidRDefault="000D1617" w:rsidP="000D1617">
      <w:pPr>
        <w:spacing w:line="360" w:lineRule="auto"/>
        <w:jc w:val="left"/>
        <w:textAlignment w:val="center"/>
        <w:rPr>
          <w:bCs/>
          <w:color w:val="FF0000"/>
        </w:rPr>
      </w:pPr>
      <w:r>
        <w:rPr>
          <w:rFonts w:hint="eastAsia"/>
          <w:bCs/>
          <w:color w:val="FF0000"/>
        </w:rPr>
        <w:t>【答案】</w:t>
      </w:r>
      <w:r>
        <w:rPr>
          <w:bCs/>
          <w:color w:val="FF0000"/>
        </w:rPr>
        <w:t>D</w:t>
      </w:r>
    </w:p>
    <w:p w:rsidR="000D1617" w:rsidRDefault="000D1617" w:rsidP="000D1617">
      <w:pPr>
        <w:spacing w:line="360" w:lineRule="auto"/>
        <w:jc w:val="left"/>
        <w:textAlignment w:val="center"/>
        <w:rPr>
          <w:bCs/>
          <w:color w:val="FF0000"/>
        </w:rPr>
      </w:pPr>
      <w:r>
        <w:rPr>
          <w:rFonts w:hint="eastAsia"/>
          <w:bCs/>
          <w:color w:val="FF0000"/>
        </w:rPr>
        <w:t>【解析】</w:t>
      </w:r>
    </w:p>
    <w:p w:rsidR="000D1617" w:rsidRDefault="000D1617" w:rsidP="000D1617">
      <w:pPr>
        <w:spacing w:line="360" w:lineRule="auto"/>
        <w:jc w:val="left"/>
        <w:textAlignment w:val="center"/>
        <w:rPr>
          <w:bCs/>
          <w:color w:val="FF0000"/>
        </w:rPr>
      </w:pPr>
      <w:r>
        <w:rPr>
          <w:bCs/>
          <w:color w:val="FF0000"/>
        </w:rPr>
        <w:t xml:space="preserve">AB. </w:t>
      </w:r>
      <w:r>
        <w:rPr>
          <w:rFonts w:hint="eastAsia"/>
          <w:bCs/>
          <w:color w:val="FF0000"/>
        </w:rPr>
        <w:t>如图两次试管都漂浮在液面上，浮力等于重力，所以浮力相等，故</w:t>
      </w:r>
      <w:r>
        <w:rPr>
          <w:bCs/>
          <w:color w:val="FF0000"/>
        </w:rPr>
        <w:t>AB</w:t>
      </w:r>
      <w:r>
        <w:rPr>
          <w:rFonts w:hint="eastAsia"/>
          <w:bCs/>
          <w:color w:val="FF0000"/>
        </w:rPr>
        <w:t>错误；</w:t>
      </w:r>
    </w:p>
    <w:p w:rsidR="000D1617" w:rsidRDefault="000D1617" w:rsidP="000D1617">
      <w:pPr>
        <w:spacing w:line="360" w:lineRule="auto"/>
        <w:jc w:val="left"/>
        <w:textAlignment w:val="center"/>
        <w:rPr>
          <w:bCs/>
          <w:color w:val="FF0000"/>
        </w:rPr>
      </w:pPr>
      <w:r>
        <w:rPr>
          <w:bCs/>
          <w:color w:val="FF0000"/>
        </w:rPr>
        <w:t xml:space="preserve">CD. </w:t>
      </w:r>
      <w:r>
        <w:rPr>
          <w:rFonts w:hint="eastAsia"/>
          <w:bCs/>
          <w:color w:val="FF0000"/>
        </w:rPr>
        <w:t>试管在乙液体中排开液化的体积小，根据</w:t>
      </w:r>
      <w:r>
        <w:rPr>
          <w:bCs/>
          <w:color w:val="FF0000"/>
        </w:rPr>
        <w:object w:dxaOrig="1320" w:dyaOrig="375">
          <v:shape id="对象 958" o:spid="_x0000_i1031" type="#_x0000_t75" alt="eqIde9caf20c4aec49e4b05e571c2283e647" style="width:66pt;height:18.75pt;mso-wrap-style:square;mso-position-horizontal-relative:page;mso-position-vertical-relative:page" o:ole="">
            <v:imagedata r:id="rId31" o:title="eqIde9caf20c4aec49e4b05e571c2283e647"/>
          </v:shape>
          <o:OLEObject Type="Embed" ProgID="Equation.DSMT4" ShapeID="对象 958" DrawAspect="Content" ObjectID="_1677003627" r:id="rId32"/>
        </w:object>
      </w:r>
      <w:r>
        <w:rPr>
          <w:rFonts w:hint="eastAsia"/>
          <w:bCs/>
          <w:color w:val="FF0000"/>
        </w:rPr>
        <w:t>可知，乙的密度大，且两容器中液体的深度相等，再根据</w:t>
      </w:r>
      <w:r>
        <w:rPr>
          <w:bCs/>
          <w:color w:val="FF0000"/>
        </w:rPr>
        <w:object w:dxaOrig="885" w:dyaOrig="315">
          <v:shape id="对象 959" o:spid="_x0000_i1032" type="#_x0000_t75" alt="eqId78e1f23d94814007a0beba4f4028664f" style="width:44.25pt;height:15.75pt;mso-wrap-style:square;mso-position-horizontal-relative:page;mso-position-vertical-relative:page" o:ole="">
            <v:imagedata r:id="rId33" o:title="eqId78e1f23d94814007a0beba4f4028664f"/>
          </v:shape>
          <o:OLEObject Type="Embed" ProgID="Equation.DSMT4" ShapeID="对象 959" DrawAspect="Content" ObjectID="_1677003628" r:id="rId34"/>
        </w:object>
      </w:r>
      <w:r>
        <w:rPr>
          <w:rFonts w:hint="eastAsia"/>
          <w:bCs/>
          <w:color w:val="FF0000"/>
        </w:rPr>
        <w:t>可知，装有乙液体的烧杯底部所受压强较大，故</w:t>
      </w:r>
      <w:r>
        <w:rPr>
          <w:bCs/>
          <w:color w:val="FF0000"/>
        </w:rPr>
        <w:t>C</w:t>
      </w:r>
      <w:r>
        <w:rPr>
          <w:rFonts w:hint="eastAsia"/>
          <w:bCs/>
          <w:color w:val="FF0000"/>
        </w:rPr>
        <w:t>错误，</w:t>
      </w:r>
      <w:r>
        <w:rPr>
          <w:bCs/>
          <w:color w:val="FF0000"/>
        </w:rPr>
        <w:t>D</w:t>
      </w:r>
      <w:r>
        <w:rPr>
          <w:rFonts w:hint="eastAsia"/>
          <w:bCs/>
          <w:color w:val="FF0000"/>
        </w:rPr>
        <w:t>正确。</w:t>
      </w:r>
    </w:p>
    <w:p w:rsidR="000D1617" w:rsidRDefault="000D1617" w:rsidP="000D1617">
      <w:pPr>
        <w:spacing w:line="360" w:lineRule="auto"/>
        <w:jc w:val="left"/>
        <w:textAlignment w:val="center"/>
        <w:rPr>
          <w:bCs/>
        </w:rPr>
      </w:pPr>
      <w:r>
        <w:rPr>
          <w:rFonts w:hint="eastAsia"/>
          <w:bCs/>
          <w:color w:val="FF0000"/>
        </w:rPr>
        <w:t>故选</w:t>
      </w:r>
      <w:r>
        <w:rPr>
          <w:bCs/>
          <w:color w:val="FF0000"/>
        </w:rPr>
        <w:t>D</w:t>
      </w:r>
      <w:r>
        <w:rPr>
          <w:rFonts w:hint="eastAsia"/>
          <w:bCs/>
          <w:color w:val="FF0000"/>
        </w:rPr>
        <w:t>。</w:t>
      </w:r>
    </w:p>
    <w:p w:rsidR="000D1617" w:rsidRDefault="000D1617" w:rsidP="000D1617">
      <w:pPr>
        <w:spacing w:line="360" w:lineRule="auto"/>
        <w:jc w:val="left"/>
        <w:textAlignment w:val="center"/>
        <w:rPr>
          <w:bCs/>
        </w:rPr>
      </w:pPr>
      <w:r>
        <w:rPr>
          <w:bCs/>
        </w:rPr>
        <w:t>14</w:t>
      </w:r>
      <w:r>
        <w:rPr>
          <w:rFonts w:hint="eastAsia"/>
          <w:bCs/>
        </w:rPr>
        <w:t>．（</w:t>
      </w:r>
      <w:r>
        <w:rPr>
          <w:bCs/>
        </w:rPr>
        <w:t>2020·</w:t>
      </w:r>
      <w:r>
        <w:rPr>
          <w:rFonts w:hint="eastAsia"/>
          <w:bCs/>
        </w:rPr>
        <w:t>安徽芜湖市</w:t>
      </w:r>
      <w:r>
        <w:rPr>
          <w:bCs/>
        </w:rPr>
        <w:t>·</w:t>
      </w:r>
      <w:r>
        <w:rPr>
          <w:rFonts w:hint="eastAsia"/>
          <w:bCs/>
        </w:rPr>
        <w:t>八年级期末）把体积为</w:t>
      </w:r>
      <w:r>
        <w:rPr>
          <w:bCs/>
        </w:rPr>
        <w:t>2×10</w:t>
      </w:r>
      <w:r>
        <w:rPr>
          <w:rFonts w:hint="eastAsia"/>
          <w:bCs/>
          <w:vertAlign w:val="superscript"/>
        </w:rPr>
        <w:t>﹣</w:t>
      </w:r>
      <w:r>
        <w:rPr>
          <w:bCs/>
          <w:vertAlign w:val="superscript"/>
        </w:rPr>
        <w:t>3</w:t>
      </w:r>
      <w:r>
        <w:rPr>
          <w:bCs/>
        </w:rPr>
        <w:t>m</w:t>
      </w:r>
      <w:r>
        <w:rPr>
          <w:bCs/>
          <w:vertAlign w:val="superscript"/>
        </w:rPr>
        <w:t>3</w:t>
      </w:r>
      <w:r>
        <w:rPr>
          <w:rFonts w:hint="eastAsia"/>
          <w:bCs/>
        </w:rPr>
        <w:t>、重为</w:t>
      </w:r>
      <w:r>
        <w:rPr>
          <w:bCs/>
        </w:rPr>
        <w:t>12N</w:t>
      </w:r>
      <w:r>
        <w:rPr>
          <w:rFonts w:hint="eastAsia"/>
          <w:bCs/>
        </w:rPr>
        <w:t>的物块放入水中，当它静止时所处的状态及受到的浮力大小分别为（</w:t>
      </w:r>
      <w:r>
        <w:rPr>
          <w:bCs/>
        </w:rPr>
        <w:t>g</w:t>
      </w:r>
      <w:r>
        <w:rPr>
          <w:rFonts w:hint="eastAsia"/>
          <w:bCs/>
        </w:rPr>
        <w:t>取</w:t>
      </w:r>
      <w:r>
        <w:rPr>
          <w:bCs/>
        </w:rPr>
        <w:t>10N/kg</w:t>
      </w:r>
      <w:r>
        <w:rPr>
          <w:rFonts w:hint="eastAsia"/>
          <w:bCs/>
        </w:rPr>
        <w:t>）（</w:t>
      </w:r>
      <w:r>
        <w:rPr>
          <w:bCs/>
        </w:rPr>
        <w:t xml:space="preserve"> </w:t>
      </w:r>
      <w:r>
        <w:rPr>
          <w:rFonts w:hint="eastAsia"/>
          <w:bCs/>
        </w:rPr>
        <w:t>）</w:t>
      </w:r>
    </w:p>
    <w:p w:rsidR="000D1617" w:rsidRDefault="000D1617" w:rsidP="000D1617">
      <w:pPr>
        <w:tabs>
          <w:tab w:val="left" w:pos="4153"/>
        </w:tabs>
        <w:spacing w:line="360" w:lineRule="auto"/>
        <w:jc w:val="left"/>
        <w:textAlignment w:val="center"/>
        <w:rPr>
          <w:bCs/>
        </w:rPr>
      </w:pPr>
      <w:r>
        <w:rPr>
          <w:bCs/>
        </w:rPr>
        <w:t>A</w:t>
      </w:r>
      <w:r>
        <w:rPr>
          <w:rFonts w:hint="eastAsia"/>
          <w:bCs/>
        </w:rPr>
        <w:t>．漂浮，</w:t>
      </w:r>
      <w:r>
        <w:rPr>
          <w:bCs/>
          <w:i/>
        </w:rPr>
        <w:t>F</w:t>
      </w:r>
      <w:r>
        <w:rPr>
          <w:rFonts w:hint="eastAsia"/>
          <w:bCs/>
          <w:vertAlign w:val="subscript"/>
        </w:rPr>
        <w:t>浮</w:t>
      </w:r>
      <w:r>
        <w:rPr>
          <w:bCs/>
        </w:rPr>
        <w:t>=20N</w:t>
      </w:r>
      <w:r>
        <w:rPr>
          <w:bCs/>
        </w:rPr>
        <w:tab/>
        <w:t>B</w:t>
      </w:r>
      <w:r>
        <w:rPr>
          <w:rFonts w:hint="eastAsia"/>
          <w:bCs/>
        </w:rPr>
        <w:t>．漂浮，</w:t>
      </w:r>
      <w:r>
        <w:rPr>
          <w:bCs/>
          <w:i/>
        </w:rPr>
        <w:t>F</w:t>
      </w:r>
      <w:r>
        <w:rPr>
          <w:rFonts w:hint="eastAsia"/>
          <w:bCs/>
          <w:vertAlign w:val="subscript"/>
        </w:rPr>
        <w:t>浮</w:t>
      </w:r>
      <w:r>
        <w:rPr>
          <w:bCs/>
        </w:rPr>
        <w:t>=12N</w:t>
      </w:r>
    </w:p>
    <w:p w:rsidR="000D1617" w:rsidRDefault="000D1617" w:rsidP="000D1617">
      <w:pPr>
        <w:tabs>
          <w:tab w:val="left" w:pos="4153"/>
        </w:tabs>
        <w:spacing w:line="360" w:lineRule="auto"/>
        <w:jc w:val="left"/>
        <w:textAlignment w:val="center"/>
        <w:rPr>
          <w:bCs/>
        </w:rPr>
      </w:pPr>
      <w:r>
        <w:rPr>
          <w:bCs/>
        </w:rPr>
        <w:t>C</w:t>
      </w:r>
      <w:r>
        <w:rPr>
          <w:rFonts w:hint="eastAsia"/>
          <w:bCs/>
        </w:rPr>
        <w:t>．沉底，</w:t>
      </w:r>
      <w:r>
        <w:rPr>
          <w:bCs/>
          <w:i/>
        </w:rPr>
        <w:t>F</w:t>
      </w:r>
      <w:r>
        <w:rPr>
          <w:rFonts w:hint="eastAsia"/>
          <w:bCs/>
          <w:vertAlign w:val="subscript"/>
        </w:rPr>
        <w:t>浮</w:t>
      </w:r>
      <w:r>
        <w:rPr>
          <w:bCs/>
        </w:rPr>
        <w:t>=20N</w:t>
      </w:r>
      <w:r>
        <w:rPr>
          <w:bCs/>
        </w:rPr>
        <w:tab/>
        <w:t>D</w:t>
      </w:r>
      <w:r>
        <w:rPr>
          <w:rFonts w:hint="eastAsia"/>
          <w:bCs/>
        </w:rPr>
        <w:t>．沉底，</w:t>
      </w:r>
      <w:r>
        <w:rPr>
          <w:bCs/>
          <w:i/>
        </w:rPr>
        <w:t>F</w:t>
      </w:r>
      <w:r>
        <w:rPr>
          <w:rFonts w:hint="eastAsia"/>
          <w:bCs/>
          <w:vertAlign w:val="subscript"/>
        </w:rPr>
        <w:t>浮</w:t>
      </w:r>
      <w:r>
        <w:rPr>
          <w:bCs/>
        </w:rPr>
        <w:t>=12N</w:t>
      </w:r>
    </w:p>
    <w:p w:rsidR="000D1617" w:rsidRDefault="000D1617" w:rsidP="000D1617">
      <w:pPr>
        <w:spacing w:line="360" w:lineRule="auto"/>
        <w:jc w:val="left"/>
        <w:textAlignment w:val="center"/>
        <w:rPr>
          <w:bCs/>
          <w:color w:val="FF0000"/>
        </w:rPr>
      </w:pPr>
      <w:r>
        <w:rPr>
          <w:rFonts w:hint="eastAsia"/>
          <w:bCs/>
          <w:color w:val="FF0000"/>
        </w:rPr>
        <w:t>【答案】</w:t>
      </w:r>
      <w:r>
        <w:rPr>
          <w:bCs/>
          <w:color w:val="FF0000"/>
        </w:rPr>
        <w:t>B</w:t>
      </w:r>
    </w:p>
    <w:p w:rsidR="000D1617" w:rsidRDefault="000D1617" w:rsidP="000D1617">
      <w:pPr>
        <w:spacing w:line="360" w:lineRule="auto"/>
        <w:jc w:val="left"/>
        <w:textAlignment w:val="center"/>
        <w:rPr>
          <w:bCs/>
          <w:color w:val="FF0000"/>
        </w:rPr>
      </w:pPr>
      <w:r>
        <w:rPr>
          <w:rFonts w:hint="eastAsia"/>
          <w:bCs/>
          <w:color w:val="FF0000"/>
        </w:rPr>
        <w:t>【解析】</w:t>
      </w:r>
    </w:p>
    <w:p w:rsidR="000D1617" w:rsidRDefault="000D1617" w:rsidP="000D1617">
      <w:pPr>
        <w:spacing w:line="360" w:lineRule="auto"/>
        <w:jc w:val="left"/>
        <w:textAlignment w:val="center"/>
        <w:rPr>
          <w:bCs/>
          <w:color w:val="FF0000"/>
        </w:rPr>
      </w:pPr>
      <w:r>
        <w:rPr>
          <w:rFonts w:hint="eastAsia"/>
          <w:bCs/>
          <w:color w:val="FF0000"/>
        </w:rPr>
        <w:t>由阿基米德原理可知，当物体浸没在水中，受到的浮力</w:t>
      </w:r>
    </w:p>
    <w:p w:rsidR="000D1617" w:rsidRDefault="000D1617" w:rsidP="000D1617">
      <w:pPr>
        <w:spacing w:line="360" w:lineRule="auto"/>
        <w:jc w:val="center"/>
        <w:textAlignment w:val="center"/>
        <w:rPr>
          <w:bCs/>
          <w:color w:val="FF0000"/>
        </w:rPr>
      </w:pPr>
      <w:r>
        <w:rPr>
          <w:bCs/>
          <w:i/>
          <w:color w:val="FF0000"/>
        </w:rPr>
        <w:t>F</w:t>
      </w:r>
      <w:r>
        <w:rPr>
          <w:rFonts w:hint="eastAsia"/>
          <w:bCs/>
          <w:color w:val="FF0000"/>
          <w:vertAlign w:val="subscript"/>
        </w:rPr>
        <w:t>浮</w:t>
      </w:r>
      <w:r>
        <w:rPr>
          <w:bCs/>
          <w:color w:val="FF0000"/>
        </w:rPr>
        <w:t>=</w:t>
      </w:r>
      <w:r>
        <w:rPr>
          <w:bCs/>
          <w:i/>
          <w:color w:val="FF0000"/>
        </w:rPr>
        <w:t>ρ</w:t>
      </w:r>
      <w:r>
        <w:rPr>
          <w:rFonts w:hint="eastAsia"/>
          <w:bCs/>
          <w:color w:val="FF0000"/>
          <w:vertAlign w:val="subscript"/>
        </w:rPr>
        <w:t>水</w:t>
      </w:r>
      <w:proofErr w:type="spellStart"/>
      <w:r>
        <w:rPr>
          <w:bCs/>
          <w:i/>
          <w:color w:val="FF0000"/>
        </w:rPr>
        <w:t>gV</w:t>
      </w:r>
      <w:proofErr w:type="spellEnd"/>
      <w:r>
        <w:rPr>
          <w:rFonts w:hint="eastAsia"/>
          <w:bCs/>
          <w:color w:val="FF0000"/>
          <w:vertAlign w:val="subscript"/>
        </w:rPr>
        <w:t>排</w:t>
      </w:r>
      <w:r>
        <w:rPr>
          <w:bCs/>
          <w:color w:val="FF0000"/>
        </w:rPr>
        <w:t>=1.0×10</w:t>
      </w:r>
      <w:r>
        <w:rPr>
          <w:bCs/>
          <w:color w:val="FF0000"/>
          <w:vertAlign w:val="superscript"/>
        </w:rPr>
        <w:t>3</w:t>
      </w:r>
      <w:r>
        <w:rPr>
          <w:bCs/>
          <w:color w:val="FF0000"/>
        </w:rPr>
        <w:t>kg/m</w:t>
      </w:r>
      <w:r>
        <w:rPr>
          <w:bCs/>
          <w:color w:val="FF0000"/>
          <w:vertAlign w:val="superscript"/>
        </w:rPr>
        <w:t>3</w:t>
      </w:r>
      <w:r>
        <w:rPr>
          <w:bCs/>
          <w:color w:val="FF0000"/>
        </w:rPr>
        <w:t>×10N/kg×2×10</w:t>
      </w:r>
      <w:r>
        <w:rPr>
          <w:rFonts w:hint="eastAsia"/>
          <w:bCs/>
          <w:color w:val="FF0000"/>
          <w:vertAlign w:val="superscript"/>
        </w:rPr>
        <w:t>﹣</w:t>
      </w:r>
      <w:r>
        <w:rPr>
          <w:bCs/>
          <w:color w:val="FF0000"/>
          <w:vertAlign w:val="superscript"/>
        </w:rPr>
        <w:t>3</w:t>
      </w:r>
      <w:r>
        <w:rPr>
          <w:bCs/>
          <w:color w:val="FF0000"/>
        </w:rPr>
        <w:t>m</w:t>
      </w:r>
      <w:r>
        <w:rPr>
          <w:bCs/>
          <w:color w:val="FF0000"/>
          <w:vertAlign w:val="superscript"/>
        </w:rPr>
        <w:t>3</w:t>
      </w:r>
      <w:r>
        <w:rPr>
          <w:bCs/>
          <w:color w:val="FF0000"/>
        </w:rPr>
        <w:t>=20N</w:t>
      </w:r>
      <w:r>
        <w:rPr>
          <w:rFonts w:hint="eastAsia"/>
          <w:bCs/>
          <w:color w:val="FF0000"/>
        </w:rPr>
        <w:t>＞</w:t>
      </w:r>
      <w:r>
        <w:rPr>
          <w:bCs/>
          <w:color w:val="FF0000"/>
        </w:rPr>
        <w:t>12N</w:t>
      </w:r>
    </w:p>
    <w:p w:rsidR="000D1617" w:rsidRDefault="000D1617" w:rsidP="000D1617">
      <w:pPr>
        <w:spacing w:line="360" w:lineRule="auto"/>
        <w:jc w:val="left"/>
        <w:textAlignment w:val="center"/>
        <w:rPr>
          <w:bCs/>
          <w:color w:val="FF0000"/>
        </w:rPr>
      </w:pPr>
      <w:r>
        <w:rPr>
          <w:rFonts w:hint="eastAsia"/>
          <w:bCs/>
          <w:color w:val="FF0000"/>
        </w:rPr>
        <w:t>根据浮沉条件可知：物体会上浮，最后漂浮在水面上；</w:t>
      </w:r>
    </w:p>
    <w:p w:rsidR="000D1617" w:rsidRDefault="000D1617" w:rsidP="000D1617">
      <w:pPr>
        <w:spacing w:line="360" w:lineRule="auto"/>
        <w:jc w:val="left"/>
        <w:textAlignment w:val="center"/>
        <w:rPr>
          <w:bCs/>
          <w:color w:val="FF0000"/>
        </w:rPr>
      </w:pPr>
      <w:r>
        <w:rPr>
          <w:rFonts w:hint="eastAsia"/>
          <w:bCs/>
          <w:color w:val="FF0000"/>
        </w:rPr>
        <w:t>根据漂浮的条件知：受到的浮力</w:t>
      </w:r>
    </w:p>
    <w:p w:rsidR="000D1617" w:rsidRDefault="000D1617" w:rsidP="000D1617">
      <w:pPr>
        <w:spacing w:line="360" w:lineRule="auto"/>
        <w:jc w:val="center"/>
        <w:textAlignment w:val="center"/>
        <w:rPr>
          <w:bCs/>
          <w:color w:val="FF0000"/>
        </w:rPr>
      </w:pPr>
      <w:r>
        <w:rPr>
          <w:bCs/>
          <w:i/>
          <w:color w:val="FF0000"/>
        </w:rPr>
        <w:t>F</w:t>
      </w:r>
      <w:r>
        <w:rPr>
          <w:rFonts w:hint="eastAsia"/>
          <w:bCs/>
          <w:color w:val="FF0000"/>
          <w:vertAlign w:val="subscript"/>
        </w:rPr>
        <w:t>浮</w:t>
      </w:r>
      <w:r>
        <w:rPr>
          <w:bCs/>
          <w:color w:val="FF0000"/>
        </w:rPr>
        <w:t>′=</w:t>
      </w:r>
      <w:r>
        <w:rPr>
          <w:bCs/>
          <w:i/>
          <w:color w:val="FF0000"/>
        </w:rPr>
        <w:t>G</w:t>
      </w:r>
      <w:r>
        <w:rPr>
          <w:bCs/>
          <w:color w:val="FF0000"/>
        </w:rPr>
        <w:t>=12N</w:t>
      </w:r>
    </w:p>
    <w:p w:rsidR="000D1617" w:rsidRDefault="000D1617" w:rsidP="000D1617">
      <w:pPr>
        <w:spacing w:line="360" w:lineRule="auto"/>
        <w:jc w:val="left"/>
        <w:textAlignment w:val="center"/>
        <w:rPr>
          <w:bCs/>
          <w:color w:val="FF0000"/>
        </w:rPr>
      </w:pPr>
      <w:r>
        <w:rPr>
          <w:rFonts w:hint="eastAsia"/>
          <w:bCs/>
          <w:color w:val="FF0000"/>
        </w:rPr>
        <w:t>故</w:t>
      </w:r>
      <w:r>
        <w:rPr>
          <w:bCs/>
          <w:color w:val="FF0000"/>
        </w:rPr>
        <w:t>ACD</w:t>
      </w:r>
      <w:r>
        <w:rPr>
          <w:rFonts w:hint="eastAsia"/>
          <w:bCs/>
          <w:color w:val="FF0000"/>
        </w:rPr>
        <w:t>不符合题意，</w:t>
      </w:r>
      <w:r>
        <w:rPr>
          <w:bCs/>
          <w:color w:val="FF0000"/>
        </w:rPr>
        <w:t>B</w:t>
      </w:r>
      <w:r>
        <w:rPr>
          <w:rFonts w:hint="eastAsia"/>
          <w:bCs/>
          <w:color w:val="FF0000"/>
        </w:rPr>
        <w:t>符合题意。</w:t>
      </w:r>
    </w:p>
    <w:p w:rsidR="000D1617" w:rsidRDefault="000D1617" w:rsidP="000D1617">
      <w:pPr>
        <w:spacing w:line="360" w:lineRule="auto"/>
        <w:jc w:val="left"/>
        <w:textAlignment w:val="center"/>
        <w:rPr>
          <w:bCs/>
        </w:rPr>
      </w:pPr>
      <w:r>
        <w:rPr>
          <w:rFonts w:hint="eastAsia"/>
          <w:bCs/>
          <w:color w:val="FF0000"/>
        </w:rPr>
        <w:t>故选</w:t>
      </w:r>
      <w:r>
        <w:rPr>
          <w:bCs/>
          <w:color w:val="FF0000"/>
        </w:rPr>
        <w:t>B</w:t>
      </w:r>
      <w:r>
        <w:rPr>
          <w:rFonts w:hint="eastAsia"/>
          <w:bCs/>
          <w:color w:val="FF0000"/>
        </w:rPr>
        <w:t>。</w:t>
      </w:r>
    </w:p>
    <w:p w:rsidR="000D1617" w:rsidRDefault="000D1617" w:rsidP="000D1617">
      <w:pPr>
        <w:spacing w:line="360" w:lineRule="auto"/>
        <w:jc w:val="left"/>
        <w:textAlignment w:val="center"/>
        <w:rPr>
          <w:bCs/>
        </w:rPr>
      </w:pPr>
      <w:r>
        <w:rPr>
          <w:bCs/>
        </w:rPr>
        <w:t>15</w:t>
      </w:r>
      <w:r>
        <w:rPr>
          <w:rFonts w:hint="eastAsia"/>
          <w:bCs/>
        </w:rPr>
        <w:t>．（</w:t>
      </w:r>
      <w:r>
        <w:rPr>
          <w:bCs/>
        </w:rPr>
        <w:t>2020·</w:t>
      </w:r>
      <w:r>
        <w:rPr>
          <w:rFonts w:hint="eastAsia"/>
          <w:bCs/>
        </w:rPr>
        <w:t>安徽六安市</w:t>
      </w:r>
      <w:r>
        <w:rPr>
          <w:bCs/>
        </w:rPr>
        <w:t>·</w:t>
      </w:r>
      <w:r>
        <w:rPr>
          <w:rFonts w:hint="eastAsia"/>
          <w:bCs/>
        </w:rPr>
        <w:t>八年级期末）</w:t>
      </w:r>
      <w:r>
        <w:rPr>
          <w:bCs/>
        </w:rPr>
        <w:t>A</w:t>
      </w:r>
      <w:r>
        <w:rPr>
          <w:rFonts w:hint="eastAsia"/>
          <w:bCs/>
        </w:rPr>
        <w:t>、</w:t>
      </w:r>
      <w:r>
        <w:rPr>
          <w:bCs/>
        </w:rPr>
        <w:t>B</w:t>
      </w:r>
      <w:r>
        <w:rPr>
          <w:rFonts w:hint="eastAsia"/>
          <w:bCs/>
        </w:rPr>
        <w:t>是两个不溶于水的物块，用一根细线连接在一起，先后以两种不同方式放入同一个装有水的烧杯中，处于如图甲、乙所示的静止状态。烧杯中水面的高度</w:t>
      </w:r>
      <w:r>
        <w:rPr>
          <w:bCs/>
          <w:i/>
        </w:rPr>
        <w:t>h</w:t>
      </w:r>
      <w:r>
        <w:rPr>
          <w:rFonts w:hint="eastAsia"/>
          <w:bCs/>
          <w:vertAlign w:val="subscript"/>
        </w:rPr>
        <w:t>甲</w:t>
      </w:r>
      <w:r>
        <w:rPr>
          <w:bCs/>
        </w:rPr>
        <w:t>_____</w:t>
      </w:r>
      <w:r>
        <w:rPr>
          <w:bCs/>
          <w:i/>
        </w:rPr>
        <w:t>h</w:t>
      </w:r>
      <w:r>
        <w:rPr>
          <w:rFonts w:hint="eastAsia"/>
          <w:bCs/>
          <w:vertAlign w:val="subscript"/>
        </w:rPr>
        <w:t>乙</w:t>
      </w:r>
      <w:r>
        <w:rPr>
          <w:rFonts w:hint="eastAsia"/>
          <w:bCs/>
        </w:rPr>
        <w:t>；</w:t>
      </w:r>
      <w:r>
        <w:rPr>
          <w:bCs/>
        </w:rPr>
        <w:t>A</w:t>
      </w:r>
      <w:r>
        <w:rPr>
          <w:rFonts w:hint="eastAsia"/>
          <w:bCs/>
        </w:rPr>
        <w:t>、</w:t>
      </w:r>
      <w:r>
        <w:rPr>
          <w:bCs/>
        </w:rPr>
        <w:t>B</w:t>
      </w:r>
      <w:r>
        <w:rPr>
          <w:rFonts w:hint="eastAsia"/>
          <w:bCs/>
        </w:rPr>
        <w:t>两物块的密度</w:t>
      </w:r>
      <w:proofErr w:type="spellStart"/>
      <w:r>
        <w:rPr>
          <w:bCs/>
          <w:i/>
        </w:rPr>
        <w:t>ρ</w:t>
      </w:r>
      <w:r>
        <w:rPr>
          <w:bCs/>
          <w:vertAlign w:val="subscript"/>
        </w:rPr>
        <w:t>A</w:t>
      </w:r>
      <w:proofErr w:type="spellEnd"/>
      <w:r>
        <w:rPr>
          <w:bCs/>
        </w:rPr>
        <w:t>_____</w:t>
      </w:r>
      <w:proofErr w:type="spellStart"/>
      <w:r>
        <w:rPr>
          <w:bCs/>
          <w:i/>
        </w:rPr>
        <w:t>ρ</w:t>
      </w:r>
      <w:r>
        <w:rPr>
          <w:bCs/>
          <w:vertAlign w:val="subscript"/>
        </w:rPr>
        <w:t>B</w:t>
      </w:r>
      <w:proofErr w:type="spellEnd"/>
      <w:r>
        <w:rPr>
          <w:rFonts w:hint="eastAsia"/>
          <w:bCs/>
        </w:rPr>
        <w:t>（选填</w:t>
      </w:r>
      <w:r>
        <w:rPr>
          <w:bCs/>
        </w:rPr>
        <w:t>“</w:t>
      </w:r>
      <w:r>
        <w:rPr>
          <w:rFonts w:hint="eastAsia"/>
          <w:bCs/>
        </w:rPr>
        <w:t>＞</w:t>
      </w:r>
      <w:r>
        <w:rPr>
          <w:bCs/>
        </w:rPr>
        <w:t>”“</w:t>
      </w:r>
      <w:r>
        <w:rPr>
          <w:rFonts w:hint="eastAsia"/>
          <w:bCs/>
        </w:rPr>
        <w:t>＝</w:t>
      </w:r>
      <w:r>
        <w:rPr>
          <w:bCs/>
        </w:rPr>
        <w:t>”</w:t>
      </w:r>
      <w:r>
        <w:rPr>
          <w:rFonts w:hint="eastAsia"/>
          <w:bCs/>
        </w:rPr>
        <w:t>或</w:t>
      </w:r>
      <w:r>
        <w:rPr>
          <w:bCs/>
        </w:rPr>
        <w:t>“</w:t>
      </w:r>
      <w:r>
        <w:rPr>
          <w:rFonts w:hint="eastAsia"/>
          <w:bCs/>
        </w:rPr>
        <w:t>＜</w:t>
      </w:r>
      <w:r>
        <w:rPr>
          <w:bCs/>
        </w:rPr>
        <w:t>”</w:t>
      </w:r>
      <w:r>
        <w:rPr>
          <w:rFonts w:hint="eastAsia"/>
          <w:bCs/>
        </w:rPr>
        <w:t>）。</w:t>
      </w:r>
    </w:p>
    <w:p w:rsidR="000D1617" w:rsidRDefault="000D1617" w:rsidP="000D1617">
      <w:pPr>
        <w:spacing w:line="360" w:lineRule="auto"/>
        <w:jc w:val="left"/>
        <w:textAlignment w:val="center"/>
        <w:rPr>
          <w:bCs/>
        </w:rPr>
      </w:pPr>
      <w:r>
        <w:rPr>
          <w:bCs/>
          <w:noProof/>
        </w:rPr>
        <w:drawing>
          <wp:inline distT="0" distB="0" distL="0" distR="0">
            <wp:extent cx="2219325" cy="1285875"/>
            <wp:effectExtent l="0" t="0" r="9525" b="9525"/>
            <wp:docPr id="83" name="图片 8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figure"/>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219325" cy="1285875"/>
                    </a:xfrm>
                    <a:prstGeom prst="rect">
                      <a:avLst/>
                    </a:prstGeom>
                    <a:noFill/>
                    <a:ln>
                      <a:noFill/>
                    </a:ln>
                  </pic:spPr>
                </pic:pic>
              </a:graphicData>
            </a:graphic>
          </wp:inline>
        </w:drawing>
      </w:r>
    </w:p>
    <w:p w:rsidR="000D1617" w:rsidRDefault="000D1617" w:rsidP="000D1617">
      <w:pPr>
        <w:spacing w:line="360" w:lineRule="auto"/>
        <w:jc w:val="left"/>
        <w:textAlignment w:val="center"/>
        <w:rPr>
          <w:bCs/>
          <w:color w:val="FF0000"/>
        </w:rPr>
      </w:pPr>
      <w:r>
        <w:rPr>
          <w:rFonts w:hint="eastAsia"/>
          <w:bCs/>
          <w:color w:val="FF0000"/>
        </w:rPr>
        <w:lastRenderedPageBreak/>
        <w:t>【答案】＝</w:t>
      </w:r>
      <w:r>
        <w:rPr>
          <w:bCs/>
          <w:color w:val="FF0000"/>
        </w:rPr>
        <w:t xml:space="preserve">    </w:t>
      </w:r>
      <w:r>
        <w:rPr>
          <w:rFonts w:hint="eastAsia"/>
          <w:bCs/>
          <w:color w:val="FF0000"/>
        </w:rPr>
        <w:t>＞</w:t>
      </w:r>
      <w:r>
        <w:rPr>
          <w:bCs/>
          <w:color w:val="FF0000"/>
        </w:rPr>
        <w:t xml:space="preserve">    </w:t>
      </w:r>
    </w:p>
    <w:p w:rsidR="000D1617" w:rsidRDefault="000D1617" w:rsidP="000D1617">
      <w:pPr>
        <w:spacing w:line="360" w:lineRule="auto"/>
        <w:jc w:val="left"/>
        <w:textAlignment w:val="center"/>
        <w:rPr>
          <w:bCs/>
          <w:color w:val="FF0000"/>
        </w:rPr>
      </w:pPr>
      <w:r>
        <w:rPr>
          <w:rFonts w:hint="eastAsia"/>
          <w:bCs/>
          <w:color w:val="FF0000"/>
        </w:rPr>
        <w:t>【解析】</w:t>
      </w:r>
    </w:p>
    <w:p w:rsidR="000D1617" w:rsidRDefault="000D1617" w:rsidP="000D1617">
      <w:pPr>
        <w:spacing w:line="360" w:lineRule="auto"/>
        <w:jc w:val="left"/>
        <w:textAlignment w:val="center"/>
        <w:rPr>
          <w:bCs/>
          <w:color w:val="FF0000"/>
        </w:rPr>
      </w:pPr>
      <w:r>
        <w:rPr>
          <w:bCs/>
          <w:color w:val="FF0000"/>
        </w:rPr>
        <w:t>[1]</w:t>
      </w:r>
      <w:r>
        <w:rPr>
          <w:rFonts w:hint="eastAsia"/>
          <w:bCs/>
          <w:color w:val="FF0000"/>
        </w:rPr>
        <w:t>把</w:t>
      </w:r>
      <w:r>
        <w:rPr>
          <w:bCs/>
          <w:color w:val="FF0000"/>
        </w:rPr>
        <w:t>A</w:t>
      </w:r>
      <w:r>
        <w:rPr>
          <w:rFonts w:hint="eastAsia"/>
          <w:bCs/>
          <w:color w:val="FF0000"/>
        </w:rPr>
        <w:t>和</w:t>
      </w:r>
      <w:r>
        <w:rPr>
          <w:bCs/>
          <w:color w:val="FF0000"/>
        </w:rPr>
        <w:t>B</w:t>
      </w:r>
      <w:r>
        <w:rPr>
          <w:rFonts w:hint="eastAsia"/>
          <w:bCs/>
          <w:color w:val="FF0000"/>
        </w:rPr>
        <w:t>当做一个整体进行受力分析，该整体在甲、乙两种状态下均为漂浮，所以，其在甲、乙两种状态下所受浮力均等于物体的重力，即</w:t>
      </w:r>
    </w:p>
    <w:p w:rsidR="000D1617" w:rsidRDefault="000D1617" w:rsidP="000D1617">
      <w:pPr>
        <w:spacing w:line="360" w:lineRule="auto"/>
        <w:jc w:val="center"/>
        <w:textAlignment w:val="center"/>
        <w:rPr>
          <w:bCs/>
          <w:color w:val="FF0000"/>
        </w:rPr>
      </w:pPr>
      <w:r>
        <w:rPr>
          <w:bCs/>
          <w:color w:val="FF0000"/>
        </w:rPr>
        <w:object w:dxaOrig="1770" w:dyaOrig="360">
          <v:shape id="对象 960" o:spid="_x0000_i1033" type="#_x0000_t75" alt="eqId754dcef0ed7744bca34aa5971139c16e" style="width:88.5pt;height:18pt;mso-wrap-style:square;mso-position-horizontal-relative:page;mso-position-vertical-relative:page" o:ole="">
            <v:imagedata r:id="rId36" o:title="eqId754dcef0ed7744bca34aa5971139c16e"/>
          </v:shape>
          <o:OLEObject Type="Embed" ProgID="Equation.DSMT4" ShapeID="对象 960" DrawAspect="Content" ObjectID="_1677003629" r:id="rId37"/>
        </w:object>
      </w:r>
    </w:p>
    <w:p w:rsidR="000D1617" w:rsidRDefault="000D1617" w:rsidP="000D1617">
      <w:pPr>
        <w:spacing w:line="360" w:lineRule="auto"/>
        <w:jc w:val="left"/>
        <w:textAlignment w:val="center"/>
        <w:rPr>
          <w:bCs/>
          <w:color w:val="FF0000"/>
        </w:rPr>
      </w:pPr>
      <w:r>
        <w:rPr>
          <w:rFonts w:hint="eastAsia"/>
          <w:bCs/>
          <w:color w:val="FF0000"/>
        </w:rPr>
        <w:t>根据</w:t>
      </w:r>
      <w:r>
        <w:rPr>
          <w:bCs/>
          <w:color w:val="FF0000"/>
        </w:rPr>
        <w:object w:dxaOrig="1260" w:dyaOrig="390">
          <v:shape id="对象 961" o:spid="_x0000_i1034" type="#_x0000_t75" alt="eqId6a6b253805804ba9b57fec17acd83310" style="width:63pt;height:19.5pt;mso-wrap-style:square;mso-position-horizontal-relative:page;mso-position-vertical-relative:page" o:ole="">
            <v:imagedata r:id="rId38" o:title="eqId6a6b253805804ba9b57fec17acd83310"/>
          </v:shape>
          <o:OLEObject Type="Embed" ProgID="Equation.DSMT4" ShapeID="对象 961" DrawAspect="Content" ObjectID="_1677003630" r:id="rId39"/>
        </w:object>
      </w:r>
      <w:r>
        <w:rPr>
          <w:rFonts w:hint="eastAsia"/>
          <w:bCs/>
          <w:color w:val="FF0000"/>
        </w:rPr>
        <w:t>可知，甲、乙两种状态下排开液体的体积也相同，所以</w:t>
      </w:r>
      <w:r>
        <w:rPr>
          <w:bCs/>
          <w:i/>
          <w:color w:val="FF0000"/>
        </w:rPr>
        <w:t>h</w:t>
      </w:r>
      <w:r>
        <w:rPr>
          <w:rFonts w:hint="eastAsia"/>
          <w:bCs/>
          <w:color w:val="FF0000"/>
          <w:vertAlign w:val="subscript"/>
        </w:rPr>
        <w:t>甲</w:t>
      </w:r>
      <w:r>
        <w:rPr>
          <w:rFonts w:hint="eastAsia"/>
          <w:bCs/>
          <w:color w:val="FF0000"/>
        </w:rPr>
        <w:t>＝</w:t>
      </w:r>
      <w:r>
        <w:rPr>
          <w:bCs/>
          <w:i/>
          <w:color w:val="FF0000"/>
        </w:rPr>
        <w:t>h</w:t>
      </w:r>
      <w:r>
        <w:rPr>
          <w:rFonts w:hint="eastAsia"/>
          <w:bCs/>
          <w:color w:val="FF0000"/>
          <w:vertAlign w:val="subscript"/>
        </w:rPr>
        <w:t>乙</w:t>
      </w:r>
      <w:r>
        <w:rPr>
          <w:rFonts w:hint="eastAsia"/>
          <w:bCs/>
          <w:color w:val="FF0000"/>
        </w:rPr>
        <w:t>。</w:t>
      </w:r>
    </w:p>
    <w:p w:rsidR="000D1617" w:rsidRDefault="000D1617" w:rsidP="000D1617">
      <w:pPr>
        <w:spacing w:line="360" w:lineRule="auto"/>
        <w:jc w:val="left"/>
        <w:textAlignment w:val="center"/>
        <w:rPr>
          <w:bCs/>
          <w:color w:val="FF0000"/>
        </w:rPr>
      </w:pPr>
      <w:r>
        <w:rPr>
          <w:bCs/>
          <w:color w:val="FF0000"/>
        </w:rPr>
        <w:t>[2]</w:t>
      </w:r>
      <w:r>
        <w:rPr>
          <w:rFonts w:hint="eastAsia"/>
          <w:bCs/>
          <w:color w:val="FF0000"/>
        </w:rPr>
        <w:t>由图甲可知，物体</w:t>
      </w:r>
      <w:r>
        <w:rPr>
          <w:bCs/>
          <w:color w:val="FF0000"/>
        </w:rPr>
        <w:t>B</w:t>
      </w:r>
      <w:r>
        <w:rPr>
          <w:rFonts w:hint="eastAsia"/>
          <w:bCs/>
          <w:color w:val="FF0000"/>
        </w:rPr>
        <w:t>受竖直向上的浮力、竖直向下的重力、竖直向下的压力，物体</w:t>
      </w:r>
      <w:r>
        <w:rPr>
          <w:bCs/>
          <w:color w:val="FF0000"/>
        </w:rPr>
        <w:t>B</w:t>
      </w:r>
      <w:r>
        <w:rPr>
          <w:rFonts w:hint="eastAsia"/>
          <w:bCs/>
          <w:color w:val="FF0000"/>
        </w:rPr>
        <w:t>所受浮力大于其重力，故</w:t>
      </w:r>
      <w:r>
        <w:rPr>
          <w:bCs/>
          <w:color w:val="FF0000"/>
        </w:rPr>
        <w:object w:dxaOrig="855" w:dyaOrig="375">
          <v:shape id="对象 962" o:spid="_x0000_i1035" type="#_x0000_t75" alt="eqIdc53c6505aa804d8c865864077275d100" style="width:42.75pt;height:18.75pt;mso-wrap-style:square;mso-position-horizontal-relative:page;mso-position-vertical-relative:page" o:ole="">
            <v:imagedata r:id="rId40" o:title="eqIdc53c6505aa804d8c865864077275d100"/>
          </v:shape>
          <o:OLEObject Type="Embed" ProgID="Equation.DSMT4" ShapeID="对象 962" DrawAspect="Content" ObjectID="_1677003631" r:id="rId41"/>
        </w:object>
      </w:r>
      <w:r>
        <w:rPr>
          <w:rFonts w:hint="eastAsia"/>
          <w:bCs/>
          <w:color w:val="FF0000"/>
        </w:rPr>
        <w:t>。由乙图可知，绳子是绷直的，即有拉力，物体</w:t>
      </w:r>
      <w:r>
        <w:rPr>
          <w:bCs/>
          <w:color w:val="FF0000"/>
        </w:rPr>
        <w:t>B</w:t>
      </w:r>
      <w:r>
        <w:rPr>
          <w:rFonts w:hint="eastAsia"/>
          <w:bCs/>
          <w:color w:val="FF0000"/>
        </w:rPr>
        <w:t>所受浮力小于其重力，所以</w:t>
      </w:r>
      <w:r>
        <w:rPr>
          <w:bCs/>
          <w:color w:val="FF0000"/>
        </w:rPr>
        <w:t>A</w:t>
      </w:r>
      <w:r>
        <w:rPr>
          <w:rFonts w:hint="eastAsia"/>
          <w:bCs/>
          <w:color w:val="FF0000"/>
        </w:rPr>
        <w:t>的密度大于水的密度，即</w:t>
      </w:r>
      <w:r>
        <w:rPr>
          <w:bCs/>
          <w:color w:val="FF0000"/>
        </w:rPr>
        <w:object w:dxaOrig="885" w:dyaOrig="375">
          <v:shape id="对象 963" o:spid="_x0000_i1036" type="#_x0000_t75" alt="eqIda452df46c0884d58b0786978c96b3b68" style="width:44.25pt;height:18.75pt;mso-wrap-style:square;mso-position-horizontal-relative:page;mso-position-vertical-relative:page" o:ole="">
            <v:imagedata r:id="rId42" o:title="eqIda452df46c0884d58b0786978c96b3b68"/>
          </v:shape>
          <o:OLEObject Type="Embed" ProgID="Equation.DSMT4" ShapeID="对象 963" DrawAspect="Content" ObjectID="_1677003632" r:id="rId43"/>
        </w:object>
      </w:r>
      <w:r>
        <w:rPr>
          <w:rFonts w:hint="eastAsia"/>
          <w:bCs/>
          <w:color w:val="FF0000"/>
        </w:rPr>
        <w:t>；所以</w:t>
      </w:r>
      <w:r>
        <w:rPr>
          <w:bCs/>
          <w:color w:val="FF0000"/>
        </w:rPr>
        <w:object w:dxaOrig="840" w:dyaOrig="360">
          <v:shape id="对象 964" o:spid="_x0000_i1037" type="#_x0000_t75" alt="eqIdd4425a9fbdae48dcaf54f44fc0323e29" style="width:42pt;height:18pt;mso-wrap-style:square;mso-position-horizontal-relative:page;mso-position-vertical-relative:page" o:ole="">
            <v:imagedata r:id="rId44" o:title="eqIdd4425a9fbdae48dcaf54f44fc0323e29"/>
          </v:shape>
          <o:OLEObject Type="Embed" ProgID="Equation.DSMT4" ShapeID="对象 964" DrawAspect="Content" ObjectID="_1677003633" r:id="rId45"/>
        </w:object>
      </w:r>
      <w:r>
        <w:rPr>
          <w:rFonts w:hint="eastAsia"/>
          <w:bCs/>
          <w:color w:val="FF0000"/>
        </w:rPr>
        <w:t>。</w:t>
      </w:r>
    </w:p>
    <w:p w:rsidR="000D1617" w:rsidRDefault="000D1617" w:rsidP="000D1617">
      <w:pPr>
        <w:spacing w:line="360" w:lineRule="auto"/>
        <w:jc w:val="left"/>
        <w:textAlignment w:val="center"/>
        <w:rPr>
          <w:bCs/>
        </w:rPr>
      </w:pPr>
      <w:r>
        <w:rPr>
          <w:bCs/>
        </w:rPr>
        <w:t>20</w:t>
      </w:r>
      <w:r>
        <w:rPr>
          <w:rFonts w:hint="eastAsia"/>
          <w:bCs/>
        </w:rPr>
        <w:t>．（</w:t>
      </w:r>
      <w:r>
        <w:rPr>
          <w:bCs/>
        </w:rPr>
        <w:t>2020·</w:t>
      </w:r>
      <w:r>
        <w:rPr>
          <w:rFonts w:hint="eastAsia"/>
          <w:bCs/>
        </w:rPr>
        <w:t>安徽亳州市</w:t>
      </w:r>
      <w:r>
        <w:rPr>
          <w:bCs/>
        </w:rPr>
        <w:t>·</w:t>
      </w:r>
      <w:r>
        <w:rPr>
          <w:rFonts w:hint="eastAsia"/>
          <w:bCs/>
        </w:rPr>
        <w:t>八年级期末）如图，一重为</w:t>
      </w:r>
      <w:r>
        <w:rPr>
          <w:bCs/>
        </w:rPr>
        <w:t>0.5N</w:t>
      </w:r>
      <w:r>
        <w:rPr>
          <w:rFonts w:hint="eastAsia"/>
          <w:bCs/>
        </w:rPr>
        <w:t>的鸡蛋沉在水底，向水中加入食盐并搅拌，鸡蛋仍沉在水底，此过程中鸡蛋受到的浮力</w:t>
      </w:r>
      <w:r>
        <w:rPr>
          <w:bCs/>
        </w:rPr>
        <w:t>______</w:t>
      </w:r>
      <w:r>
        <w:rPr>
          <w:rFonts w:hint="eastAsia"/>
          <w:bCs/>
        </w:rPr>
        <w:t>（选填</w:t>
      </w:r>
      <w:r>
        <w:rPr>
          <w:bCs/>
        </w:rPr>
        <w:t>“</w:t>
      </w:r>
      <w:r>
        <w:rPr>
          <w:rFonts w:hint="eastAsia"/>
          <w:bCs/>
        </w:rPr>
        <w:t>增大</w:t>
      </w:r>
      <w:r>
        <w:rPr>
          <w:bCs/>
        </w:rPr>
        <w:t>”</w:t>
      </w:r>
      <w:r>
        <w:rPr>
          <w:rFonts w:hint="eastAsia"/>
          <w:bCs/>
        </w:rPr>
        <w:t>、</w:t>
      </w:r>
      <w:r>
        <w:rPr>
          <w:bCs/>
        </w:rPr>
        <w:t>“</w:t>
      </w:r>
      <w:r>
        <w:rPr>
          <w:rFonts w:hint="eastAsia"/>
          <w:bCs/>
        </w:rPr>
        <w:t>减小</w:t>
      </w:r>
      <w:r>
        <w:rPr>
          <w:bCs/>
        </w:rPr>
        <w:t>”</w:t>
      </w:r>
      <w:r>
        <w:rPr>
          <w:rFonts w:hint="eastAsia"/>
          <w:bCs/>
        </w:rPr>
        <w:t>或</w:t>
      </w:r>
      <w:r>
        <w:rPr>
          <w:bCs/>
        </w:rPr>
        <w:t>“</w:t>
      </w:r>
      <w:r>
        <w:rPr>
          <w:rFonts w:hint="eastAsia"/>
          <w:bCs/>
        </w:rPr>
        <w:t>不变</w:t>
      </w:r>
      <w:r>
        <w:rPr>
          <w:bCs/>
        </w:rPr>
        <w:t>”</w:t>
      </w:r>
      <w:r>
        <w:rPr>
          <w:rFonts w:hint="eastAsia"/>
          <w:bCs/>
        </w:rPr>
        <w:t>），此时鸡蛋受到浮力</w:t>
      </w:r>
      <w:r>
        <w:rPr>
          <w:bCs/>
        </w:rPr>
        <w:t>______0.5N</w:t>
      </w:r>
      <w:r>
        <w:rPr>
          <w:rFonts w:hint="eastAsia"/>
          <w:bCs/>
        </w:rPr>
        <w:t>；继续加入食盐并搅拌，鸡蛋上浮并露出水面，最终静止时鸡蛋受到浮力</w:t>
      </w:r>
      <w:r>
        <w:rPr>
          <w:bCs/>
        </w:rPr>
        <w:t>______0.5N</w:t>
      </w:r>
      <w:r>
        <w:rPr>
          <w:rFonts w:hint="eastAsia"/>
          <w:bCs/>
        </w:rPr>
        <w:t>（后两空均选填</w:t>
      </w:r>
      <w:r>
        <w:rPr>
          <w:bCs/>
        </w:rPr>
        <w:t>“</w:t>
      </w:r>
      <w:r>
        <w:rPr>
          <w:rFonts w:hint="eastAsia"/>
          <w:bCs/>
        </w:rPr>
        <w:t>大于</w:t>
      </w:r>
      <w:r>
        <w:rPr>
          <w:bCs/>
        </w:rPr>
        <w:t>”</w:t>
      </w:r>
      <w:r>
        <w:rPr>
          <w:rFonts w:hint="eastAsia"/>
          <w:bCs/>
        </w:rPr>
        <w:t>、</w:t>
      </w:r>
      <w:r>
        <w:rPr>
          <w:bCs/>
        </w:rPr>
        <w:t>“</w:t>
      </w:r>
      <w:r>
        <w:rPr>
          <w:rFonts w:hint="eastAsia"/>
          <w:bCs/>
        </w:rPr>
        <w:t>小于</w:t>
      </w:r>
      <w:r>
        <w:rPr>
          <w:bCs/>
        </w:rPr>
        <w:t>”</w:t>
      </w:r>
      <w:r>
        <w:rPr>
          <w:rFonts w:hint="eastAsia"/>
          <w:bCs/>
        </w:rPr>
        <w:t>或</w:t>
      </w:r>
      <w:r>
        <w:rPr>
          <w:bCs/>
        </w:rPr>
        <w:t>“</w:t>
      </w:r>
      <w:r>
        <w:rPr>
          <w:rFonts w:hint="eastAsia"/>
          <w:bCs/>
        </w:rPr>
        <w:t>等于</w:t>
      </w:r>
      <w:r>
        <w:rPr>
          <w:bCs/>
        </w:rPr>
        <w:t>”</w:t>
      </w:r>
      <w:r>
        <w:rPr>
          <w:rFonts w:hint="eastAsia"/>
          <w:bCs/>
        </w:rPr>
        <w:t>）。</w:t>
      </w:r>
    </w:p>
    <w:p w:rsidR="000D1617" w:rsidRDefault="000D1617" w:rsidP="000D1617">
      <w:pPr>
        <w:spacing w:line="360" w:lineRule="auto"/>
        <w:jc w:val="left"/>
        <w:textAlignment w:val="center"/>
        <w:rPr>
          <w:bCs/>
        </w:rPr>
      </w:pPr>
      <w:r>
        <w:rPr>
          <w:bCs/>
          <w:noProof/>
        </w:rPr>
        <w:drawing>
          <wp:inline distT="0" distB="0" distL="0" distR="0">
            <wp:extent cx="885825" cy="895350"/>
            <wp:effectExtent l="0" t="0" r="9525" b="0"/>
            <wp:docPr id="82" name="图片 8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6" descr="figure"/>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885825" cy="895350"/>
                    </a:xfrm>
                    <a:prstGeom prst="rect">
                      <a:avLst/>
                    </a:prstGeom>
                    <a:noFill/>
                    <a:ln>
                      <a:noFill/>
                    </a:ln>
                  </pic:spPr>
                </pic:pic>
              </a:graphicData>
            </a:graphic>
          </wp:inline>
        </w:drawing>
      </w:r>
    </w:p>
    <w:p w:rsidR="000D1617" w:rsidRDefault="000D1617" w:rsidP="000D1617">
      <w:pPr>
        <w:spacing w:line="360" w:lineRule="auto"/>
        <w:jc w:val="left"/>
        <w:textAlignment w:val="center"/>
        <w:rPr>
          <w:bCs/>
          <w:color w:val="FF0000"/>
        </w:rPr>
      </w:pPr>
      <w:r>
        <w:rPr>
          <w:rFonts w:hint="eastAsia"/>
          <w:bCs/>
          <w:color w:val="FF0000"/>
        </w:rPr>
        <w:t>【答案】增大</w:t>
      </w:r>
      <w:r>
        <w:rPr>
          <w:bCs/>
          <w:color w:val="FF0000"/>
        </w:rPr>
        <w:t xml:space="preserve">    </w:t>
      </w:r>
      <w:r>
        <w:rPr>
          <w:rFonts w:hint="eastAsia"/>
          <w:bCs/>
          <w:color w:val="FF0000"/>
        </w:rPr>
        <w:t>小于</w:t>
      </w:r>
      <w:r>
        <w:rPr>
          <w:bCs/>
          <w:color w:val="FF0000"/>
        </w:rPr>
        <w:t xml:space="preserve">    </w:t>
      </w:r>
      <w:r>
        <w:rPr>
          <w:rFonts w:hint="eastAsia"/>
          <w:bCs/>
          <w:color w:val="FF0000"/>
        </w:rPr>
        <w:t>等于</w:t>
      </w:r>
      <w:r>
        <w:rPr>
          <w:bCs/>
          <w:color w:val="FF0000"/>
        </w:rPr>
        <w:t xml:space="preserve">    </w:t>
      </w:r>
    </w:p>
    <w:p w:rsidR="000D1617" w:rsidRDefault="000D1617" w:rsidP="000D1617">
      <w:pPr>
        <w:spacing w:line="360" w:lineRule="auto"/>
        <w:jc w:val="left"/>
        <w:textAlignment w:val="center"/>
        <w:rPr>
          <w:bCs/>
          <w:color w:val="FF0000"/>
        </w:rPr>
      </w:pPr>
      <w:r>
        <w:rPr>
          <w:rFonts w:hint="eastAsia"/>
          <w:bCs/>
          <w:color w:val="FF0000"/>
        </w:rPr>
        <w:t>【解析】</w:t>
      </w:r>
    </w:p>
    <w:p w:rsidR="000D1617" w:rsidRDefault="000D1617" w:rsidP="000D1617">
      <w:pPr>
        <w:spacing w:line="360" w:lineRule="auto"/>
        <w:jc w:val="left"/>
        <w:textAlignment w:val="center"/>
        <w:rPr>
          <w:bCs/>
          <w:color w:val="FF0000"/>
        </w:rPr>
      </w:pPr>
      <w:r>
        <w:rPr>
          <w:bCs/>
          <w:color w:val="FF0000"/>
        </w:rPr>
        <w:t>[1][2][3]</w:t>
      </w:r>
      <w:r>
        <w:rPr>
          <w:rFonts w:hint="eastAsia"/>
          <w:bCs/>
          <w:color w:val="FF0000"/>
        </w:rPr>
        <w:t>鸡蛋仍沉在水底，说明鸡蛋排开水的体积不变，此时鸡蛋受到浮力小于重力，因为向水中加盐，盐熔化，盐水的密度增大，由</w:t>
      </w:r>
      <w:r>
        <w:rPr>
          <w:bCs/>
          <w:color w:val="FF0000"/>
        </w:rPr>
        <w:object w:dxaOrig="1320" w:dyaOrig="375">
          <v:shape id="对象 965" o:spid="_x0000_i1038" type="#_x0000_t75" alt="eqIdf5844d471254483b9d1c5c4a77a262f4" style="width:66pt;height:18.75pt;mso-wrap-style:square;mso-position-horizontal-relative:page;mso-position-vertical-relative:page" o:ole="">
            <v:imagedata r:id="rId47" o:title="eqIdf5844d471254483b9d1c5c4a77a262f4"/>
          </v:shape>
          <o:OLEObject Type="Embed" ProgID="Equation.DSMT4" ShapeID="对象 965" DrawAspect="Content" ObjectID="_1677003634" r:id="rId48"/>
        </w:object>
      </w:r>
      <w:r>
        <w:rPr>
          <w:rFonts w:hint="eastAsia"/>
          <w:bCs/>
          <w:color w:val="FF0000"/>
        </w:rPr>
        <w:t>可知，鸡蛋受到的浮力变大，由于鸡蛋受到的浮力大于重力，鸡蛋上浮，鸡蛋上浮最终处于漂浮状态时，浮力等于鸡蛋的重力，即</w:t>
      </w:r>
      <w:r>
        <w:rPr>
          <w:bCs/>
          <w:color w:val="FF0000"/>
        </w:rPr>
        <w:t xml:space="preserve"> </w:t>
      </w:r>
    </w:p>
    <w:p w:rsidR="000D1617" w:rsidRDefault="000D1617" w:rsidP="000D1617">
      <w:pPr>
        <w:spacing w:line="360" w:lineRule="auto"/>
        <w:jc w:val="center"/>
        <w:textAlignment w:val="center"/>
        <w:rPr>
          <w:bCs/>
          <w:color w:val="FF0000"/>
        </w:rPr>
      </w:pPr>
      <w:r>
        <w:rPr>
          <w:bCs/>
          <w:color w:val="FF0000"/>
        </w:rPr>
        <w:object w:dxaOrig="1515" w:dyaOrig="360">
          <v:shape id="对象 966" o:spid="_x0000_i1039" type="#_x0000_t75" alt="eqId29ec1d9e2ae34223ab5e6fab84768725" style="width:75.75pt;height:18pt;mso-wrap-style:square;mso-position-horizontal-relative:page;mso-position-vertical-relative:page" o:ole="">
            <v:imagedata r:id="rId49" o:title="eqId29ec1d9e2ae34223ab5e6fab84768725"/>
          </v:shape>
          <o:OLEObject Type="Embed" ProgID="Equation.DSMT4" ShapeID="对象 966" DrawAspect="Content" ObjectID="_1677003635" r:id="rId50"/>
        </w:object>
      </w:r>
    </w:p>
    <w:p w:rsidR="000D1617" w:rsidRDefault="000D1617" w:rsidP="000D1617">
      <w:pPr>
        <w:spacing w:line="360" w:lineRule="auto"/>
        <w:jc w:val="left"/>
        <w:textAlignment w:val="center"/>
        <w:rPr>
          <w:bCs/>
          <w:color w:val="FF0000"/>
        </w:rPr>
      </w:pPr>
      <w:r>
        <w:rPr>
          <w:rFonts w:hint="eastAsia"/>
          <w:bCs/>
          <w:color w:val="FF0000"/>
        </w:rPr>
        <w:t>由阿基米德原理可知，鸡蛋最终静止时排开盐水的重力</w:t>
      </w:r>
    </w:p>
    <w:p w:rsidR="000D1617" w:rsidRDefault="000D1617" w:rsidP="000D1617">
      <w:pPr>
        <w:spacing w:line="360" w:lineRule="auto"/>
        <w:jc w:val="center"/>
        <w:textAlignment w:val="center"/>
        <w:rPr>
          <w:bCs/>
          <w:color w:val="FF0000"/>
        </w:rPr>
      </w:pPr>
      <w:r>
        <w:rPr>
          <w:bCs/>
          <w:color w:val="FF0000"/>
        </w:rPr>
        <w:object w:dxaOrig="1665" w:dyaOrig="375">
          <v:shape id="对象 967" o:spid="_x0000_i1040" type="#_x0000_t75" alt="eqId91aa5138cf8a45938e4e7b2a0c69c923" style="width:83.25pt;height:18.75pt;mso-wrap-style:square;mso-position-horizontal-relative:page;mso-position-vertical-relative:page" o:ole="">
            <v:imagedata r:id="rId51" o:title="eqId91aa5138cf8a45938e4e7b2a0c69c923"/>
          </v:shape>
          <o:OLEObject Type="Embed" ProgID="Equation.DSMT4" ShapeID="对象 967" DrawAspect="Content" ObjectID="_1677003636" r:id="rId52"/>
        </w:object>
      </w:r>
    </w:p>
    <w:p w:rsidR="000D1617" w:rsidRDefault="000D1617" w:rsidP="000D1617">
      <w:pPr>
        <w:spacing w:line="360" w:lineRule="auto"/>
        <w:jc w:val="left"/>
        <w:textAlignment w:val="center"/>
        <w:rPr>
          <w:bCs/>
        </w:rPr>
      </w:pPr>
      <w:r>
        <w:rPr>
          <w:bCs/>
        </w:rPr>
        <w:t>20</w:t>
      </w:r>
      <w:r>
        <w:rPr>
          <w:rFonts w:hint="eastAsia"/>
          <w:bCs/>
        </w:rPr>
        <w:t>．（</w:t>
      </w:r>
      <w:r>
        <w:rPr>
          <w:bCs/>
        </w:rPr>
        <w:t>2020·</w:t>
      </w:r>
      <w:r>
        <w:rPr>
          <w:rFonts w:hint="eastAsia"/>
          <w:bCs/>
        </w:rPr>
        <w:t>安徽芜湖市</w:t>
      </w:r>
      <w:r>
        <w:rPr>
          <w:bCs/>
        </w:rPr>
        <w:t>·</w:t>
      </w:r>
      <w:r>
        <w:rPr>
          <w:rFonts w:hint="eastAsia"/>
          <w:bCs/>
        </w:rPr>
        <w:t>八年级期末）潜水艇能潜入水下航行，进行侦察和袭击，是一种很重要的军用舰艇．潜水艇漂浮在水面时，其所受浮力与重力的大小关系为</w:t>
      </w:r>
      <w:r>
        <w:rPr>
          <w:bCs/>
        </w:rPr>
        <w:t>F</w:t>
      </w:r>
      <w:r>
        <w:rPr>
          <w:rFonts w:hint="eastAsia"/>
          <w:bCs/>
          <w:vertAlign w:val="subscript"/>
        </w:rPr>
        <w:t>浮</w:t>
      </w:r>
      <w:r>
        <w:rPr>
          <w:bCs/>
        </w:rPr>
        <w:t>________G</w:t>
      </w:r>
      <w:r>
        <w:rPr>
          <w:rFonts w:hint="eastAsia"/>
          <w:bCs/>
        </w:rPr>
        <w:t>（填</w:t>
      </w:r>
      <w:r>
        <w:rPr>
          <w:bCs/>
        </w:rPr>
        <w:lastRenderedPageBreak/>
        <w:t>“</w:t>
      </w:r>
      <w:r>
        <w:rPr>
          <w:rFonts w:hint="eastAsia"/>
          <w:bCs/>
        </w:rPr>
        <w:t>＞</w:t>
      </w:r>
      <w:r>
        <w:rPr>
          <w:bCs/>
        </w:rPr>
        <w:t>”</w:t>
      </w:r>
      <w:r>
        <w:rPr>
          <w:rFonts w:hint="eastAsia"/>
          <w:bCs/>
        </w:rPr>
        <w:t>、</w:t>
      </w:r>
      <w:r>
        <w:rPr>
          <w:bCs/>
        </w:rPr>
        <w:t>“</w:t>
      </w:r>
      <w:r>
        <w:rPr>
          <w:rFonts w:hint="eastAsia"/>
          <w:bCs/>
        </w:rPr>
        <w:t>＜</w:t>
      </w:r>
      <w:r>
        <w:rPr>
          <w:bCs/>
        </w:rPr>
        <w:t>”</w:t>
      </w:r>
      <w:r>
        <w:rPr>
          <w:rFonts w:hint="eastAsia"/>
          <w:bCs/>
        </w:rPr>
        <w:t>或</w:t>
      </w:r>
      <w:r>
        <w:rPr>
          <w:bCs/>
        </w:rPr>
        <w:t>“=”</w:t>
      </w:r>
      <w:r>
        <w:rPr>
          <w:rFonts w:hint="eastAsia"/>
          <w:bCs/>
        </w:rPr>
        <w:t>）；当潜水艇水舱充水时，潜水艇将</w:t>
      </w:r>
      <w:r>
        <w:rPr>
          <w:bCs/>
        </w:rPr>
        <w:t>________</w:t>
      </w:r>
      <w:r>
        <w:rPr>
          <w:rFonts w:hint="eastAsia"/>
          <w:bCs/>
        </w:rPr>
        <w:t>。（选填</w:t>
      </w:r>
      <w:r>
        <w:rPr>
          <w:bCs/>
        </w:rPr>
        <w:t>“</w:t>
      </w:r>
      <w:r>
        <w:rPr>
          <w:rFonts w:hint="eastAsia"/>
          <w:bCs/>
        </w:rPr>
        <w:t>上浮</w:t>
      </w:r>
      <w:r>
        <w:rPr>
          <w:bCs/>
        </w:rPr>
        <w:t>”</w:t>
      </w:r>
      <w:r>
        <w:rPr>
          <w:rFonts w:hint="eastAsia"/>
          <w:bCs/>
        </w:rPr>
        <w:t>、</w:t>
      </w:r>
      <w:r>
        <w:rPr>
          <w:bCs/>
        </w:rPr>
        <w:t>“</w:t>
      </w:r>
      <w:r>
        <w:rPr>
          <w:rFonts w:hint="eastAsia"/>
          <w:bCs/>
        </w:rPr>
        <w:t>下沉</w:t>
      </w:r>
      <w:r>
        <w:rPr>
          <w:bCs/>
        </w:rPr>
        <w:t>”</w:t>
      </w:r>
      <w:r>
        <w:rPr>
          <w:rFonts w:hint="eastAsia"/>
          <w:bCs/>
        </w:rPr>
        <w:t>或</w:t>
      </w:r>
      <w:r>
        <w:rPr>
          <w:bCs/>
        </w:rPr>
        <w:t>“</w:t>
      </w:r>
      <w:r>
        <w:rPr>
          <w:rFonts w:hint="eastAsia"/>
          <w:bCs/>
        </w:rPr>
        <w:t>悬浮</w:t>
      </w:r>
      <w:r>
        <w:rPr>
          <w:bCs/>
        </w:rPr>
        <w:t>”</w:t>
      </w:r>
      <w:r>
        <w:rPr>
          <w:rFonts w:hint="eastAsia"/>
          <w:bCs/>
        </w:rPr>
        <w:t>）</w:t>
      </w:r>
    </w:p>
    <w:p w:rsidR="000D1617" w:rsidRDefault="000D1617" w:rsidP="000D1617">
      <w:pPr>
        <w:spacing w:line="360" w:lineRule="auto"/>
        <w:jc w:val="left"/>
        <w:textAlignment w:val="center"/>
        <w:rPr>
          <w:bCs/>
          <w:color w:val="FF0000"/>
        </w:rPr>
      </w:pPr>
      <w:r>
        <w:rPr>
          <w:rFonts w:hint="eastAsia"/>
          <w:bCs/>
          <w:color w:val="FF0000"/>
        </w:rPr>
        <w:t>【答案】</w:t>
      </w:r>
      <w:r>
        <w:rPr>
          <w:bCs/>
          <w:color w:val="FF0000"/>
        </w:rPr>
        <w:t xml:space="preserve">=    </w:t>
      </w:r>
      <w:r>
        <w:rPr>
          <w:rFonts w:hint="eastAsia"/>
          <w:bCs/>
          <w:color w:val="FF0000"/>
        </w:rPr>
        <w:t>下沉</w:t>
      </w:r>
      <w:r>
        <w:rPr>
          <w:bCs/>
          <w:color w:val="FF0000"/>
        </w:rPr>
        <w:t xml:space="preserve">    </w:t>
      </w:r>
    </w:p>
    <w:p w:rsidR="000D1617" w:rsidRDefault="000D1617" w:rsidP="000D1617">
      <w:pPr>
        <w:spacing w:line="360" w:lineRule="auto"/>
        <w:jc w:val="left"/>
        <w:textAlignment w:val="center"/>
        <w:rPr>
          <w:bCs/>
          <w:color w:val="FF0000"/>
        </w:rPr>
      </w:pPr>
      <w:r>
        <w:rPr>
          <w:rFonts w:hint="eastAsia"/>
          <w:bCs/>
          <w:color w:val="FF0000"/>
        </w:rPr>
        <w:t>【解析】</w:t>
      </w:r>
    </w:p>
    <w:p w:rsidR="000D1617" w:rsidRDefault="000D1617" w:rsidP="000D1617">
      <w:pPr>
        <w:spacing w:line="360" w:lineRule="auto"/>
        <w:jc w:val="left"/>
        <w:textAlignment w:val="center"/>
        <w:rPr>
          <w:bCs/>
          <w:color w:val="FF0000"/>
        </w:rPr>
      </w:pPr>
      <w:r>
        <w:rPr>
          <w:bCs/>
          <w:color w:val="FF0000"/>
        </w:rPr>
        <w:t>[1]</w:t>
      </w:r>
      <w:r>
        <w:rPr>
          <w:rFonts w:hint="eastAsia"/>
          <w:bCs/>
          <w:color w:val="FF0000"/>
        </w:rPr>
        <w:t>根据漂浮条件，潜水艇漂浮在水面时，浮力与重力相等，即</w:t>
      </w:r>
      <w:r>
        <w:rPr>
          <w:bCs/>
          <w:color w:val="FF0000"/>
        </w:rPr>
        <w:t>F</w:t>
      </w:r>
      <w:r>
        <w:rPr>
          <w:rFonts w:hint="eastAsia"/>
          <w:bCs/>
          <w:color w:val="FF0000"/>
          <w:vertAlign w:val="subscript"/>
        </w:rPr>
        <w:t>浮</w:t>
      </w:r>
      <w:r>
        <w:rPr>
          <w:bCs/>
          <w:color w:val="FF0000"/>
        </w:rPr>
        <w:t>=G</w:t>
      </w:r>
      <w:r>
        <w:rPr>
          <w:rFonts w:hint="eastAsia"/>
          <w:bCs/>
          <w:color w:val="FF0000"/>
        </w:rPr>
        <w:t>；</w:t>
      </w:r>
    </w:p>
    <w:p w:rsidR="000D1617" w:rsidRDefault="000D1617" w:rsidP="000D1617">
      <w:pPr>
        <w:spacing w:line="360" w:lineRule="auto"/>
        <w:jc w:val="left"/>
        <w:textAlignment w:val="center"/>
        <w:rPr>
          <w:bCs/>
        </w:rPr>
      </w:pPr>
      <w:r>
        <w:rPr>
          <w:bCs/>
          <w:color w:val="FF0000"/>
        </w:rPr>
        <w:t>[2]</w:t>
      </w:r>
      <w:r>
        <w:rPr>
          <w:rFonts w:hint="eastAsia"/>
          <w:bCs/>
          <w:color w:val="FF0000"/>
        </w:rPr>
        <w:t>潜水艇漂浮在水面时，由于水舱充水潜水艇的重力变大，则浮力变大；由于排开的水的密度不变，由</w:t>
      </w:r>
      <w:r>
        <w:rPr>
          <w:bCs/>
          <w:color w:val="FF0000"/>
        </w:rPr>
        <w:t>F=ρ</w:t>
      </w:r>
      <w:r>
        <w:rPr>
          <w:rFonts w:hint="eastAsia"/>
          <w:bCs/>
          <w:color w:val="FF0000"/>
          <w:vertAlign w:val="subscript"/>
        </w:rPr>
        <w:t>液</w:t>
      </w:r>
      <w:proofErr w:type="spellStart"/>
      <w:r>
        <w:rPr>
          <w:bCs/>
          <w:color w:val="FF0000"/>
        </w:rPr>
        <w:t>gV</w:t>
      </w:r>
      <w:proofErr w:type="spellEnd"/>
      <w:r>
        <w:rPr>
          <w:rFonts w:hint="eastAsia"/>
          <w:bCs/>
          <w:color w:val="FF0000"/>
          <w:vertAlign w:val="subscript"/>
        </w:rPr>
        <w:t>排</w:t>
      </w:r>
      <w:r>
        <w:rPr>
          <w:rFonts w:hint="eastAsia"/>
          <w:bCs/>
          <w:color w:val="FF0000"/>
        </w:rPr>
        <w:t>可知：排开水的体积将变大，即潜水艇将下沉。</w:t>
      </w:r>
    </w:p>
    <w:p w:rsidR="000D1617" w:rsidRDefault="000D1617" w:rsidP="000D1617">
      <w:pPr>
        <w:spacing w:line="360" w:lineRule="auto"/>
        <w:jc w:val="left"/>
        <w:textAlignment w:val="center"/>
        <w:rPr>
          <w:bCs/>
        </w:rPr>
      </w:pPr>
      <w:r>
        <w:rPr>
          <w:bCs/>
        </w:rPr>
        <w:t>20</w:t>
      </w:r>
      <w:r>
        <w:rPr>
          <w:rFonts w:hint="eastAsia"/>
          <w:bCs/>
        </w:rPr>
        <w:t>．（</w:t>
      </w:r>
      <w:r>
        <w:rPr>
          <w:bCs/>
        </w:rPr>
        <w:t>2020·</w:t>
      </w:r>
      <w:r>
        <w:rPr>
          <w:rFonts w:hint="eastAsia"/>
          <w:bCs/>
        </w:rPr>
        <w:t>安徽九年级其他模拟）杯子放在水平桌面上，放入茶叶，再倒人开水，茶叶先漂浮在水面上，过一段时间，茶叶逐渐下沉到杯底．</w:t>
      </w:r>
    </w:p>
    <w:p w:rsidR="000D1617" w:rsidRDefault="000D1617" w:rsidP="000D1617">
      <w:pPr>
        <w:spacing w:line="360" w:lineRule="auto"/>
        <w:jc w:val="left"/>
        <w:textAlignment w:val="center"/>
        <w:rPr>
          <w:bCs/>
        </w:rPr>
      </w:pPr>
      <w:r>
        <w:rPr>
          <w:bCs/>
          <w:noProof/>
        </w:rPr>
        <w:drawing>
          <wp:inline distT="0" distB="0" distL="0" distR="0">
            <wp:extent cx="514350" cy="866775"/>
            <wp:effectExtent l="0" t="0" r="0" b="9525"/>
            <wp:docPr id="81" name="图片 8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figure"/>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14350" cy="866775"/>
                    </a:xfrm>
                    <a:prstGeom prst="rect">
                      <a:avLst/>
                    </a:prstGeom>
                    <a:noFill/>
                    <a:ln>
                      <a:noFill/>
                    </a:ln>
                  </pic:spPr>
                </pic:pic>
              </a:graphicData>
            </a:graphic>
          </wp:inline>
        </w:drawing>
      </w:r>
    </w:p>
    <w:p w:rsidR="000D1617" w:rsidRDefault="000D1617" w:rsidP="000D1617">
      <w:pPr>
        <w:spacing w:line="360" w:lineRule="auto"/>
        <w:jc w:val="left"/>
        <w:textAlignment w:val="center"/>
        <w:rPr>
          <w:bCs/>
        </w:rPr>
      </w:pPr>
      <w:r>
        <w:rPr>
          <w:rFonts w:hint="eastAsia"/>
          <w:bCs/>
        </w:rPr>
        <w:t>（</w:t>
      </w:r>
      <w:r>
        <w:rPr>
          <w:bCs/>
        </w:rPr>
        <w:t>1</w:t>
      </w:r>
      <w:r>
        <w:rPr>
          <w:rFonts w:hint="eastAsia"/>
          <w:bCs/>
        </w:rPr>
        <w:t>）茶叶漂浮在水面，是因为浮力</w:t>
      </w:r>
      <w:r>
        <w:rPr>
          <w:bCs/>
        </w:rPr>
        <w:t>_____</w:t>
      </w:r>
      <w:r>
        <w:rPr>
          <w:rFonts w:hint="eastAsia"/>
          <w:bCs/>
        </w:rPr>
        <w:t>重力（填</w:t>
      </w:r>
      <w:r>
        <w:rPr>
          <w:bCs/>
        </w:rPr>
        <w:t>“</w:t>
      </w:r>
      <w:r>
        <w:rPr>
          <w:rFonts w:hint="eastAsia"/>
          <w:bCs/>
        </w:rPr>
        <w:t>大于</w:t>
      </w:r>
      <w:r>
        <w:rPr>
          <w:bCs/>
        </w:rPr>
        <w:t>”</w:t>
      </w:r>
      <w:r>
        <w:rPr>
          <w:rFonts w:hint="eastAsia"/>
          <w:bCs/>
        </w:rPr>
        <w:t>、</w:t>
      </w:r>
      <w:r>
        <w:rPr>
          <w:bCs/>
        </w:rPr>
        <w:t>“</w:t>
      </w:r>
      <w:r>
        <w:rPr>
          <w:rFonts w:hint="eastAsia"/>
          <w:bCs/>
        </w:rPr>
        <w:t>小于</w:t>
      </w:r>
      <w:r>
        <w:rPr>
          <w:bCs/>
        </w:rPr>
        <w:t>”</w:t>
      </w:r>
      <w:r>
        <w:rPr>
          <w:rFonts w:hint="eastAsia"/>
          <w:bCs/>
        </w:rPr>
        <w:t>或</w:t>
      </w:r>
      <w:r>
        <w:rPr>
          <w:bCs/>
        </w:rPr>
        <w:t>“</w:t>
      </w:r>
      <w:r>
        <w:rPr>
          <w:rFonts w:hint="eastAsia"/>
          <w:bCs/>
        </w:rPr>
        <w:t>等于</w:t>
      </w:r>
      <w:r>
        <w:rPr>
          <w:bCs/>
        </w:rPr>
        <w:t>”</w:t>
      </w:r>
      <w:r>
        <w:rPr>
          <w:rFonts w:hint="eastAsia"/>
          <w:bCs/>
        </w:rPr>
        <w:t>）；</w:t>
      </w:r>
    </w:p>
    <w:p w:rsidR="000D1617" w:rsidRDefault="000D1617" w:rsidP="000D1617">
      <w:pPr>
        <w:spacing w:line="360" w:lineRule="auto"/>
        <w:jc w:val="left"/>
        <w:textAlignment w:val="center"/>
        <w:rPr>
          <w:bCs/>
        </w:rPr>
      </w:pPr>
      <w:r>
        <w:rPr>
          <w:rFonts w:hint="eastAsia"/>
          <w:bCs/>
        </w:rPr>
        <w:t>（</w:t>
      </w:r>
      <w:r>
        <w:rPr>
          <w:bCs/>
        </w:rPr>
        <w:t>2</w:t>
      </w:r>
      <w:r>
        <w:rPr>
          <w:rFonts w:hint="eastAsia"/>
          <w:bCs/>
        </w:rPr>
        <w:t>）茶叶匀速下沉阶段（不考虑水的蒸发），茶杯对桌面的压力将</w:t>
      </w:r>
      <w:r>
        <w:rPr>
          <w:bCs/>
        </w:rPr>
        <w:t>_____</w:t>
      </w:r>
      <w:r>
        <w:rPr>
          <w:rFonts w:hint="eastAsia"/>
          <w:bCs/>
        </w:rPr>
        <w:t>（填</w:t>
      </w:r>
      <w:r>
        <w:rPr>
          <w:bCs/>
        </w:rPr>
        <w:t>“</w:t>
      </w:r>
      <w:r>
        <w:rPr>
          <w:rFonts w:hint="eastAsia"/>
          <w:bCs/>
        </w:rPr>
        <w:t>变大</w:t>
      </w:r>
      <w:r>
        <w:rPr>
          <w:bCs/>
        </w:rPr>
        <w:t>”</w:t>
      </w:r>
      <w:r>
        <w:rPr>
          <w:rFonts w:hint="eastAsia"/>
          <w:bCs/>
        </w:rPr>
        <w:t>、</w:t>
      </w:r>
      <w:r>
        <w:rPr>
          <w:bCs/>
        </w:rPr>
        <w:t>“</w:t>
      </w:r>
      <w:r>
        <w:rPr>
          <w:rFonts w:hint="eastAsia"/>
          <w:bCs/>
        </w:rPr>
        <w:t>变小</w:t>
      </w:r>
      <w:r>
        <w:rPr>
          <w:bCs/>
        </w:rPr>
        <w:t>”</w:t>
      </w:r>
      <w:r>
        <w:rPr>
          <w:rFonts w:hint="eastAsia"/>
          <w:bCs/>
        </w:rPr>
        <w:t>或</w:t>
      </w:r>
      <w:r>
        <w:rPr>
          <w:bCs/>
        </w:rPr>
        <w:t>“</w:t>
      </w:r>
      <w:r>
        <w:rPr>
          <w:rFonts w:hint="eastAsia"/>
          <w:bCs/>
        </w:rPr>
        <w:t>不变</w:t>
      </w:r>
      <w:r>
        <w:rPr>
          <w:bCs/>
        </w:rPr>
        <w:t>”</w:t>
      </w:r>
      <w:r>
        <w:rPr>
          <w:rFonts w:hint="eastAsia"/>
          <w:bCs/>
        </w:rPr>
        <w:t>）．</w:t>
      </w:r>
    </w:p>
    <w:p w:rsidR="000D1617" w:rsidRDefault="000D1617" w:rsidP="000D1617">
      <w:pPr>
        <w:spacing w:line="360" w:lineRule="auto"/>
        <w:jc w:val="left"/>
        <w:textAlignment w:val="center"/>
        <w:rPr>
          <w:bCs/>
          <w:color w:val="FF0000"/>
        </w:rPr>
      </w:pPr>
      <w:r>
        <w:rPr>
          <w:rFonts w:hint="eastAsia"/>
          <w:bCs/>
          <w:color w:val="FF0000"/>
        </w:rPr>
        <w:t>【答案】等于</w:t>
      </w:r>
      <w:r>
        <w:rPr>
          <w:bCs/>
          <w:color w:val="FF0000"/>
        </w:rPr>
        <w:t xml:space="preserve">    </w:t>
      </w:r>
      <w:r>
        <w:rPr>
          <w:rFonts w:hint="eastAsia"/>
          <w:bCs/>
          <w:color w:val="FF0000"/>
        </w:rPr>
        <w:t>不变</w:t>
      </w:r>
      <w:r>
        <w:rPr>
          <w:bCs/>
          <w:color w:val="FF0000"/>
        </w:rPr>
        <w:t xml:space="preserve">    </w:t>
      </w:r>
    </w:p>
    <w:p w:rsidR="000D1617" w:rsidRDefault="000D1617" w:rsidP="000D1617">
      <w:pPr>
        <w:spacing w:line="360" w:lineRule="auto"/>
        <w:jc w:val="left"/>
        <w:textAlignment w:val="center"/>
        <w:rPr>
          <w:bCs/>
          <w:color w:val="FF0000"/>
        </w:rPr>
      </w:pPr>
      <w:r>
        <w:rPr>
          <w:rFonts w:hint="eastAsia"/>
          <w:bCs/>
          <w:color w:val="FF0000"/>
        </w:rPr>
        <w:t>【解析】</w:t>
      </w:r>
    </w:p>
    <w:p w:rsidR="000D1617" w:rsidRDefault="000D1617" w:rsidP="000D1617">
      <w:pPr>
        <w:spacing w:line="360" w:lineRule="auto"/>
        <w:jc w:val="left"/>
        <w:textAlignment w:val="center"/>
        <w:rPr>
          <w:bCs/>
          <w:color w:val="FF0000"/>
        </w:rPr>
      </w:pPr>
      <w:r>
        <w:rPr>
          <w:rFonts w:hint="eastAsia"/>
          <w:bCs/>
          <w:color w:val="FF0000"/>
        </w:rPr>
        <w:t>（</w:t>
      </w:r>
      <w:r>
        <w:rPr>
          <w:bCs/>
          <w:color w:val="FF0000"/>
        </w:rPr>
        <w:t>1</w:t>
      </w:r>
      <w:r>
        <w:rPr>
          <w:rFonts w:hint="eastAsia"/>
          <w:bCs/>
          <w:color w:val="FF0000"/>
        </w:rPr>
        <w:t>）根据物体浮沉条件可知，茶叶漂浮在水面，是因为浮力等于重力；</w:t>
      </w:r>
    </w:p>
    <w:p w:rsidR="000D1617" w:rsidRDefault="000D1617" w:rsidP="000D1617">
      <w:pPr>
        <w:spacing w:line="360" w:lineRule="auto"/>
        <w:jc w:val="left"/>
        <w:textAlignment w:val="center"/>
        <w:rPr>
          <w:bCs/>
          <w:color w:val="FF0000"/>
        </w:rPr>
      </w:pPr>
      <w:r>
        <w:rPr>
          <w:rFonts w:hint="eastAsia"/>
          <w:bCs/>
          <w:color w:val="FF0000"/>
        </w:rPr>
        <w:t>（</w:t>
      </w:r>
      <w:r>
        <w:rPr>
          <w:bCs/>
          <w:color w:val="FF0000"/>
        </w:rPr>
        <w:t>2</w:t>
      </w:r>
      <w:r>
        <w:rPr>
          <w:rFonts w:hint="eastAsia"/>
          <w:bCs/>
          <w:color w:val="FF0000"/>
        </w:rPr>
        <w:t>）茶杯对桌面的压力等于茶杯、水和茶叶的总重力，所以不考虑水的蒸发，茶杯对桌面的压力不变。</w:t>
      </w:r>
    </w:p>
    <w:p w:rsidR="000D1617" w:rsidRDefault="000D1617" w:rsidP="000D1617">
      <w:pPr>
        <w:spacing w:line="360" w:lineRule="auto"/>
        <w:jc w:val="left"/>
        <w:textAlignment w:val="center"/>
        <w:rPr>
          <w:bCs/>
          <w:color w:val="FF0000"/>
        </w:rPr>
      </w:pPr>
      <w:r>
        <w:rPr>
          <w:rFonts w:hint="eastAsia"/>
          <w:bCs/>
          <w:color w:val="FF0000"/>
        </w:rPr>
        <w:t>故答案为（</w:t>
      </w:r>
      <w:r>
        <w:rPr>
          <w:bCs/>
          <w:color w:val="FF0000"/>
        </w:rPr>
        <w:t>1</w:t>
      </w:r>
      <w:r>
        <w:rPr>
          <w:rFonts w:hint="eastAsia"/>
          <w:bCs/>
          <w:color w:val="FF0000"/>
        </w:rPr>
        <w:t>）等于；（</w:t>
      </w:r>
      <w:r>
        <w:rPr>
          <w:bCs/>
          <w:color w:val="FF0000"/>
        </w:rPr>
        <w:t>2</w:t>
      </w:r>
      <w:r>
        <w:rPr>
          <w:rFonts w:hint="eastAsia"/>
          <w:bCs/>
          <w:color w:val="FF0000"/>
        </w:rPr>
        <w:t>）不变。</w:t>
      </w:r>
    </w:p>
    <w:p w:rsidR="000D1617" w:rsidRDefault="000D1617" w:rsidP="000D1617">
      <w:pPr>
        <w:spacing w:line="360" w:lineRule="auto"/>
        <w:jc w:val="left"/>
        <w:textAlignment w:val="center"/>
        <w:rPr>
          <w:bCs/>
        </w:rPr>
      </w:pPr>
      <w:r>
        <w:rPr>
          <w:bCs/>
        </w:rPr>
        <w:t>20</w:t>
      </w:r>
      <w:r>
        <w:rPr>
          <w:rFonts w:hint="eastAsia"/>
          <w:bCs/>
        </w:rPr>
        <w:t>．（</w:t>
      </w:r>
      <w:r>
        <w:rPr>
          <w:bCs/>
        </w:rPr>
        <w:t>2020·</w:t>
      </w:r>
      <w:r>
        <w:rPr>
          <w:rFonts w:hint="eastAsia"/>
          <w:bCs/>
        </w:rPr>
        <w:t>安徽九年级其他模拟）有一潜水艇悬浮在水中，如图所示．当用压缩空气把水舱中的水排出一部分时，潜水艇将</w:t>
      </w:r>
      <w:r>
        <w:rPr>
          <w:bCs/>
        </w:rPr>
        <w:t>__________</w:t>
      </w:r>
      <w:r>
        <w:rPr>
          <w:rFonts w:hint="eastAsia"/>
          <w:bCs/>
        </w:rPr>
        <w:t>（填</w:t>
      </w:r>
      <w:r>
        <w:rPr>
          <w:bCs/>
        </w:rPr>
        <w:t>“</w:t>
      </w:r>
      <w:r>
        <w:rPr>
          <w:rFonts w:hint="eastAsia"/>
          <w:bCs/>
        </w:rPr>
        <w:t>上浮</w:t>
      </w:r>
      <w:r>
        <w:rPr>
          <w:bCs/>
        </w:rPr>
        <w:t>”</w:t>
      </w:r>
      <w:r>
        <w:rPr>
          <w:rFonts w:hint="eastAsia"/>
          <w:bCs/>
        </w:rPr>
        <w:t>或</w:t>
      </w:r>
      <w:r>
        <w:rPr>
          <w:bCs/>
        </w:rPr>
        <w:t>“</w:t>
      </w:r>
      <w:r>
        <w:rPr>
          <w:rFonts w:hint="eastAsia"/>
          <w:bCs/>
        </w:rPr>
        <w:t>下沉</w:t>
      </w:r>
      <w:r>
        <w:rPr>
          <w:bCs/>
        </w:rPr>
        <w:t>”)</w:t>
      </w:r>
      <w:r>
        <w:rPr>
          <w:rFonts w:hint="eastAsia"/>
          <w:bCs/>
        </w:rPr>
        <w:t>．在未露出水面之前，潜水艇所受的浮力将</w:t>
      </w:r>
      <w:r>
        <w:rPr>
          <w:bCs/>
        </w:rPr>
        <w:t>__________</w:t>
      </w:r>
      <w:r>
        <w:rPr>
          <w:rFonts w:hint="eastAsia"/>
          <w:bCs/>
        </w:rPr>
        <w:t>（填</w:t>
      </w:r>
      <w:r>
        <w:rPr>
          <w:bCs/>
        </w:rPr>
        <w:t>“</w:t>
      </w:r>
      <w:r>
        <w:rPr>
          <w:rFonts w:hint="eastAsia"/>
          <w:bCs/>
        </w:rPr>
        <w:t>变大</w:t>
      </w:r>
      <w:r>
        <w:rPr>
          <w:bCs/>
        </w:rPr>
        <w:t>”“</w:t>
      </w:r>
      <w:r>
        <w:rPr>
          <w:rFonts w:hint="eastAsia"/>
          <w:bCs/>
        </w:rPr>
        <w:t>变小</w:t>
      </w:r>
      <w:r>
        <w:rPr>
          <w:bCs/>
        </w:rPr>
        <w:t>”</w:t>
      </w:r>
      <w:r>
        <w:rPr>
          <w:rFonts w:hint="eastAsia"/>
          <w:bCs/>
        </w:rPr>
        <w:t>或</w:t>
      </w:r>
      <w:r>
        <w:rPr>
          <w:bCs/>
        </w:rPr>
        <w:t>“</w:t>
      </w:r>
      <w:r>
        <w:rPr>
          <w:rFonts w:hint="eastAsia"/>
          <w:bCs/>
        </w:rPr>
        <w:t>不变</w:t>
      </w:r>
      <w:r>
        <w:rPr>
          <w:bCs/>
        </w:rPr>
        <w:t>”</w:t>
      </w:r>
      <w:r>
        <w:rPr>
          <w:rFonts w:hint="eastAsia"/>
          <w:bCs/>
        </w:rPr>
        <w:t>）。</w:t>
      </w:r>
    </w:p>
    <w:p w:rsidR="000D1617" w:rsidRDefault="000D1617" w:rsidP="000D1617">
      <w:pPr>
        <w:spacing w:line="360" w:lineRule="auto"/>
        <w:jc w:val="left"/>
        <w:textAlignment w:val="center"/>
        <w:rPr>
          <w:bCs/>
        </w:rPr>
      </w:pPr>
      <w:r>
        <w:rPr>
          <w:bCs/>
          <w:noProof/>
        </w:rPr>
        <w:drawing>
          <wp:inline distT="0" distB="0" distL="0" distR="0">
            <wp:extent cx="1143000" cy="1504950"/>
            <wp:effectExtent l="0" t="0" r="0" b="0"/>
            <wp:docPr id="80" name="图片 8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23476152" descr="figure"/>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143000" cy="1504950"/>
                    </a:xfrm>
                    <a:prstGeom prst="rect">
                      <a:avLst/>
                    </a:prstGeom>
                    <a:noFill/>
                    <a:ln>
                      <a:noFill/>
                    </a:ln>
                  </pic:spPr>
                </pic:pic>
              </a:graphicData>
            </a:graphic>
          </wp:inline>
        </w:drawing>
      </w:r>
    </w:p>
    <w:p w:rsidR="000D1617" w:rsidRDefault="000D1617" w:rsidP="000D1617">
      <w:pPr>
        <w:spacing w:line="360" w:lineRule="auto"/>
        <w:jc w:val="left"/>
        <w:textAlignment w:val="center"/>
        <w:rPr>
          <w:bCs/>
          <w:color w:val="FF0000"/>
        </w:rPr>
      </w:pPr>
      <w:r>
        <w:rPr>
          <w:rFonts w:hint="eastAsia"/>
          <w:bCs/>
          <w:color w:val="FF0000"/>
        </w:rPr>
        <w:lastRenderedPageBreak/>
        <w:t>【答案】上浮</w:t>
      </w:r>
      <w:r>
        <w:rPr>
          <w:bCs/>
          <w:color w:val="FF0000"/>
        </w:rPr>
        <w:t xml:space="preserve">    </w:t>
      </w:r>
      <w:r>
        <w:rPr>
          <w:rFonts w:hint="eastAsia"/>
          <w:bCs/>
          <w:color w:val="FF0000"/>
        </w:rPr>
        <w:t>不变</w:t>
      </w:r>
      <w:r>
        <w:rPr>
          <w:bCs/>
          <w:color w:val="FF0000"/>
        </w:rPr>
        <w:t xml:space="preserve">    </w:t>
      </w:r>
    </w:p>
    <w:p w:rsidR="000D1617" w:rsidRDefault="000D1617" w:rsidP="000D1617">
      <w:pPr>
        <w:spacing w:line="360" w:lineRule="auto"/>
        <w:jc w:val="left"/>
        <w:textAlignment w:val="center"/>
        <w:rPr>
          <w:bCs/>
          <w:color w:val="FF0000"/>
        </w:rPr>
      </w:pPr>
      <w:r>
        <w:rPr>
          <w:rFonts w:hint="eastAsia"/>
          <w:bCs/>
          <w:color w:val="FF0000"/>
        </w:rPr>
        <w:t>【解析】</w:t>
      </w:r>
    </w:p>
    <w:p w:rsidR="000D1617" w:rsidRDefault="000D1617" w:rsidP="000D1617">
      <w:pPr>
        <w:spacing w:line="360" w:lineRule="auto"/>
        <w:jc w:val="left"/>
        <w:textAlignment w:val="center"/>
        <w:rPr>
          <w:bCs/>
          <w:color w:val="FF0000"/>
        </w:rPr>
      </w:pPr>
      <w:r>
        <w:rPr>
          <w:rFonts w:hint="eastAsia"/>
          <w:bCs/>
          <w:color w:val="FF0000"/>
        </w:rPr>
        <w:t>当将水舱内的水排出一部分后，潜水艇的重力减小，故重力小于浮力，潜水艇将上浮；在未露出水出之前，由于排开水的体积不变，故潜水艇所受到的浮力不变。</w:t>
      </w:r>
    </w:p>
    <w:p w:rsidR="000D1617" w:rsidRDefault="000D1617" w:rsidP="000D1617">
      <w:pPr>
        <w:spacing w:line="360" w:lineRule="auto"/>
        <w:jc w:val="left"/>
        <w:textAlignment w:val="center"/>
        <w:rPr>
          <w:bCs/>
        </w:rPr>
      </w:pPr>
      <w:r>
        <w:rPr>
          <w:bCs/>
        </w:rPr>
        <w:t>20</w:t>
      </w:r>
      <w:r>
        <w:rPr>
          <w:rFonts w:hint="eastAsia"/>
          <w:bCs/>
        </w:rPr>
        <w:t>．（</w:t>
      </w:r>
      <w:r>
        <w:rPr>
          <w:bCs/>
        </w:rPr>
        <w:t>2020·</w:t>
      </w:r>
      <w:r>
        <w:rPr>
          <w:rFonts w:hint="eastAsia"/>
          <w:bCs/>
        </w:rPr>
        <w:t>安徽九年级其他模拟）体积均为</w:t>
      </w:r>
      <w:r>
        <w:rPr>
          <w:bCs/>
        </w:rPr>
        <w:t>200cm</w:t>
      </w:r>
      <w:r>
        <w:rPr>
          <w:bCs/>
          <w:vertAlign w:val="superscript"/>
        </w:rPr>
        <w:t>3</w:t>
      </w:r>
      <w:r>
        <w:rPr>
          <w:rFonts w:hint="eastAsia"/>
          <w:bCs/>
        </w:rPr>
        <w:t>的木块和合金块，放入水中静止时的情况如图所示，已知木块重为</w:t>
      </w:r>
      <w:r>
        <w:rPr>
          <w:bCs/>
        </w:rPr>
        <w:t>1.8N</w:t>
      </w:r>
      <w:r>
        <w:rPr>
          <w:rFonts w:hint="eastAsia"/>
          <w:bCs/>
        </w:rPr>
        <w:t>，合金块重为</w:t>
      </w:r>
      <w:r>
        <w:rPr>
          <w:bCs/>
        </w:rPr>
        <w:t>6N</w:t>
      </w:r>
      <w:r>
        <w:rPr>
          <w:rFonts w:hint="eastAsia"/>
          <w:bCs/>
        </w:rPr>
        <w:t>，则木块受到的浮力为</w:t>
      </w:r>
      <w:r>
        <w:rPr>
          <w:bCs/>
        </w:rPr>
        <w:t>________N</w:t>
      </w:r>
      <w:r>
        <w:rPr>
          <w:rFonts w:hint="eastAsia"/>
          <w:bCs/>
        </w:rPr>
        <w:t>，合金块受到的浮力为</w:t>
      </w:r>
      <w:r>
        <w:rPr>
          <w:bCs/>
        </w:rPr>
        <w:t>________N</w:t>
      </w:r>
      <w:r>
        <w:rPr>
          <w:rFonts w:hint="eastAsia"/>
          <w:bCs/>
        </w:rPr>
        <w:t>。</w:t>
      </w:r>
    </w:p>
    <w:p w:rsidR="000D1617" w:rsidRDefault="000D1617" w:rsidP="000D1617">
      <w:pPr>
        <w:spacing w:line="360" w:lineRule="auto"/>
        <w:jc w:val="left"/>
        <w:textAlignment w:val="center"/>
        <w:rPr>
          <w:bCs/>
        </w:rPr>
      </w:pPr>
      <w:r>
        <w:rPr>
          <w:bCs/>
          <w:noProof/>
        </w:rPr>
        <w:drawing>
          <wp:inline distT="0" distB="0" distL="0" distR="0">
            <wp:extent cx="1514475" cy="962025"/>
            <wp:effectExtent l="0" t="0" r="9525" b="9525"/>
            <wp:docPr id="79" name="图片 7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6608291" descr="figure"/>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514475" cy="962025"/>
                    </a:xfrm>
                    <a:prstGeom prst="rect">
                      <a:avLst/>
                    </a:prstGeom>
                    <a:noFill/>
                    <a:ln>
                      <a:noFill/>
                    </a:ln>
                  </pic:spPr>
                </pic:pic>
              </a:graphicData>
            </a:graphic>
          </wp:inline>
        </w:drawing>
      </w:r>
    </w:p>
    <w:p w:rsidR="000D1617" w:rsidRDefault="000D1617" w:rsidP="000D1617">
      <w:pPr>
        <w:spacing w:line="360" w:lineRule="auto"/>
        <w:jc w:val="left"/>
        <w:textAlignment w:val="center"/>
        <w:rPr>
          <w:bCs/>
          <w:color w:val="FF0000"/>
        </w:rPr>
      </w:pPr>
      <w:r>
        <w:rPr>
          <w:rFonts w:hint="eastAsia"/>
          <w:bCs/>
          <w:color w:val="FF0000"/>
        </w:rPr>
        <w:t>【答案】</w:t>
      </w:r>
      <w:r>
        <w:rPr>
          <w:bCs/>
          <w:color w:val="FF0000"/>
        </w:rPr>
        <w:t xml:space="preserve">1.8    2    </w:t>
      </w:r>
    </w:p>
    <w:p w:rsidR="000D1617" w:rsidRDefault="000D1617" w:rsidP="000D1617">
      <w:pPr>
        <w:spacing w:line="360" w:lineRule="auto"/>
        <w:jc w:val="left"/>
        <w:textAlignment w:val="center"/>
        <w:rPr>
          <w:bCs/>
          <w:color w:val="FF0000"/>
        </w:rPr>
      </w:pPr>
      <w:r>
        <w:rPr>
          <w:rFonts w:hint="eastAsia"/>
          <w:bCs/>
          <w:color w:val="FF0000"/>
        </w:rPr>
        <w:t>【解析】</w:t>
      </w:r>
    </w:p>
    <w:p w:rsidR="000D1617" w:rsidRDefault="000D1617" w:rsidP="000D1617">
      <w:pPr>
        <w:spacing w:line="360" w:lineRule="auto"/>
        <w:jc w:val="left"/>
        <w:textAlignment w:val="center"/>
        <w:rPr>
          <w:bCs/>
          <w:color w:val="FF0000"/>
        </w:rPr>
      </w:pPr>
      <w:r>
        <w:rPr>
          <w:bCs/>
          <w:color w:val="FF0000"/>
        </w:rPr>
        <w:t>[1]</w:t>
      </w:r>
      <w:r>
        <w:rPr>
          <w:rFonts w:hint="eastAsia"/>
          <w:bCs/>
          <w:color w:val="FF0000"/>
        </w:rPr>
        <w:t>由图可知木块漂浮，根据浮沉条件</w:t>
      </w:r>
    </w:p>
    <w:p w:rsidR="000D1617" w:rsidRDefault="000D1617" w:rsidP="000D1617">
      <w:pPr>
        <w:spacing w:line="360" w:lineRule="auto"/>
        <w:jc w:val="center"/>
        <w:textAlignment w:val="center"/>
        <w:rPr>
          <w:bCs/>
          <w:color w:val="FF0000"/>
        </w:rPr>
      </w:pPr>
      <w:r>
        <w:rPr>
          <w:bCs/>
          <w:i/>
          <w:color w:val="FF0000"/>
        </w:rPr>
        <w:t>F</w:t>
      </w:r>
      <w:r>
        <w:rPr>
          <w:rFonts w:hint="eastAsia"/>
          <w:bCs/>
          <w:color w:val="FF0000"/>
          <w:vertAlign w:val="subscript"/>
        </w:rPr>
        <w:t>浮木</w:t>
      </w:r>
      <w:r>
        <w:rPr>
          <w:bCs/>
          <w:color w:val="FF0000"/>
        </w:rPr>
        <w:t>=</w:t>
      </w:r>
      <w:r>
        <w:rPr>
          <w:bCs/>
          <w:i/>
          <w:color w:val="FF0000"/>
        </w:rPr>
        <w:t>G</w:t>
      </w:r>
      <w:r>
        <w:rPr>
          <w:rFonts w:hint="eastAsia"/>
          <w:bCs/>
          <w:color w:val="FF0000"/>
          <w:vertAlign w:val="subscript"/>
        </w:rPr>
        <w:t>木</w:t>
      </w:r>
      <w:r>
        <w:rPr>
          <w:bCs/>
          <w:color w:val="FF0000"/>
        </w:rPr>
        <w:t>=1.8N</w:t>
      </w:r>
    </w:p>
    <w:p w:rsidR="000D1617" w:rsidRDefault="000D1617" w:rsidP="000D1617">
      <w:pPr>
        <w:spacing w:line="360" w:lineRule="auto"/>
        <w:jc w:val="left"/>
        <w:textAlignment w:val="center"/>
        <w:rPr>
          <w:bCs/>
          <w:color w:val="FF0000"/>
        </w:rPr>
      </w:pPr>
      <w:r>
        <w:rPr>
          <w:bCs/>
          <w:color w:val="FF0000"/>
        </w:rPr>
        <w:t>[2]</w:t>
      </w:r>
      <w:r>
        <w:rPr>
          <w:rFonts w:hint="eastAsia"/>
          <w:bCs/>
          <w:color w:val="FF0000"/>
        </w:rPr>
        <w:t>由图可知完全浸没在水中</w:t>
      </w:r>
    </w:p>
    <w:p w:rsidR="000D1617" w:rsidRDefault="000D1617" w:rsidP="000D1617">
      <w:pPr>
        <w:spacing w:line="360" w:lineRule="auto"/>
        <w:jc w:val="center"/>
        <w:textAlignment w:val="center"/>
        <w:rPr>
          <w:bCs/>
          <w:color w:val="FF0000"/>
        </w:rPr>
      </w:pPr>
      <w:r>
        <w:rPr>
          <w:bCs/>
          <w:i/>
          <w:color w:val="FF0000"/>
        </w:rPr>
        <w:t>V</w:t>
      </w:r>
      <w:r>
        <w:rPr>
          <w:rFonts w:hint="eastAsia"/>
          <w:bCs/>
          <w:color w:val="FF0000"/>
          <w:vertAlign w:val="subscript"/>
        </w:rPr>
        <w:t>排</w:t>
      </w:r>
      <w:r>
        <w:rPr>
          <w:bCs/>
          <w:color w:val="FF0000"/>
        </w:rPr>
        <w:t>=</w:t>
      </w:r>
      <w:r>
        <w:rPr>
          <w:bCs/>
          <w:i/>
          <w:color w:val="FF0000"/>
        </w:rPr>
        <w:t>V</w:t>
      </w:r>
      <w:r>
        <w:rPr>
          <w:rFonts w:hint="eastAsia"/>
          <w:bCs/>
          <w:color w:val="FF0000"/>
          <w:vertAlign w:val="subscript"/>
        </w:rPr>
        <w:t>合金排</w:t>
      </w:r>
      <w:r>
        <w:rPr>
          <w:bCs/>
          <w:color w:val="FF0000"/>
        </w:rPr>
        <w:t>=200cm</w:t>
      </w:r>
      <w:r>
        <w:rPr>
          <w:bCs/>
          <w:color w:val="FF0000"/>
          <w:vertAlign w:val="superscript"/>
        </w:rPr>
        <w:t>3</w:t>
      </w:r>
      <w:r>
        <w:rPr>
          <w:bCs/>
          <w:color w:val="FF0000"/>
        </w:rPr>
        <w:t>=2×10</w:t>
      </w:r>
      <w:r>
        <w:rPr>
          <w:rFonts w:hint="eastAsia"/>
          <w:bCs/>
          <w:color w:val="FF0000"/>
          <w:vertAlign w:val="superscript"/>
        </w:rPr>
        <w:t>﹣</w:t>
      </w:r>
      <w:r>
        <w:rPr>
          <w:bCs/>
          <w:color w:val="FF0000"/>
          <w:vertAlign w:val="superscript"/>
        </w:rPr>
        <w:t>4</w:t>
      </w:r>
      <w:r>
        <w:rPr>
          <w:bCs/>
          <w:color w:val="FF0000"/>
        </w:rPr>
        <w:t>m</w:t>
      </w:r>
      <w:r>
        <w:rPr>
          <w:bCs/>
          <w:color w:val="FF0000"/>
          <w:vertAlign w:val="superscript"/>
        </w:rPr>
        <w:t>3</w:t>
      </w:r>
    </w:p>
    <w:p w:rsidR="000D1617" w:rsidRDefault="000D1617" w:rsidP="000D1617">
      <w:pPr>
        <w:spacing w:line="360" w:lineRule="auto"/>
        <w:jc w:val="left"/>
        <w:textAlignment w:val="center"/>
        <w:rPr>
          <w:bCs/>
          <w:color w:val="FF0000"/>
        </w:rPr>
      </w:pPr>
      <w:r>
        <w:rPr>
          <w:rFonts w:hint="eastAsia"/>
          <w:bCs/>
          <w:color w:val="FF0000"/>
        </w:rPr>
        <w:t>合金块受到的浮力</w:t>
      </w:r>
    </w:p>
    <w:p w:rsidR="000D1617" w:rsidRDefault="000D1617" w:rsidP="000D1617">
      <w:pPr>
        <w:spacing w:line="360" w:lineRule="auto"/>
        <w:jc w:val="center"/>
        <w:textAlignment w:val="center"/>
        <w:rPr>
          <w:bCs/>
          <w:color w:val="FF0000"/>
        </w:rPr>
      </w:pPr>
      <w:r>
        <w:rPr>
          <w:bCs/>
          <w:i/>
          <w:color w:val="FF0000"/>
        </w:rPr>
        <w:t>F</w:t>
      </w:r>
      <w:r>
        <w:rPr>
          <w:rFonts w:hint="eastAsia"/>
          <w:bCs/>
          <w:color w:val="FF0000"/>
          <w:vertAlign w:val="subscript"/>
        </w:rPr>
        <w:t>合金</w:t>
      </w:r>
      <w:r>
        <w:rPr>
          <w:bCs/>
          <w:color w:val="FF0000"/>
        </w:rPr>
        <w:t>=</w:t>
      </w:r>
      <w:r>
        <w:rPr>
          <w:bCs/>
          <w:i/>
          <w:color w:val="FF0000"/>
        </w:rPr>
        <w:t>ρ</w:t>
      </w:r>
      <w:r>
        <w:rPr>
          <w:rFonts w:hint="eastAsia"/>
          <w:bCs/>
          <w:color w:val="FF0000"/>
          <w:vertAlign w:val="subscript"/>
        </w:rPr>
        <w:t>水</w:t>
      </w:r>
      <w:proofErr w:type="spellStart"/>
      <w:r>
        <w:rPr>
          <w:bCs/>
          <w:i/>
          <w:color w:val="FF0000"/>
        </w:rPr>
        <w:t>gV</w:t>
      </w:r>
      <w:proofErr w:type="spellEnd"/>
      <w:r>
        <w:rPr>
          <w:rFonts w:hint="eastAsia"/>
          <w:bCs/>
          <w:color w:val="FF0000"/>
          <w:vertAlign w:val="subscript"/>
        </w:rPr>
        <w:t>合金排</w:t>
      </w:r>
      <w:r>
        <w:rPr>
          <w:bCs/>
          <w:color w:val="FF0000"/>
        </w:rPr>
        <w:t>=1.0×10</w:t>
      </w:r>
      <w:r>
        <w:rPr>
          <w:bCs/>
          <w:color w:val="FF0000"/>
          <w:vertAlign w:val="superscript"/>
        </w:rPr>
        <w:t>3</w:t>
      </w:r>
      <w:r>
        <w:rPr>
          <w:bCs/>
          <w:color w:val="FF0000"/>
        </w:rPr>
        <w:t>kg/m</w:t>
      </w:r>
      <w:r>
        <w:rPr>
          <w:bCs/>
          <w:color w:val="FF0000"/>
          <w:vertAlign w:val="superscript"/>
        </w:rPr>
        <w:t>3</w:t>
      </w:r>
      <w:r>
        <w:rPr>
          <w:bCs/>
          <w:color w:val="FF0000"/>
        </w:rPr>
        <w:t>×10N/kg×2×10</w:t>
      </w:r>
      <w:r>
        <w:rPr>
          <w:rFonts w:hint="eastAsia"/>
          <w:bCs/>
          <w:color w:val="FF0000"/>
          <w:vertAlign w:val="superscript"/>
        </w:rPr>
        <w:t>﹣</w:t>
      </w:r>
      <w:r>
        <w:rPr>
          <w:bCs/>
          <w:color w:val="FF0000"/>
          <w:vertAlign w:val="superscript"/>
        </w:rPr>
        <w:t>4</w:t>
      </w:r>
      <w:r>
        <w:rPr>
          <w:bCs/>
          <w:color w:val="FF0000"/>
        </w:rPr>
        <w:t>m</w:t>
      </w:r>
      <w:r>
        <w:rPr>
          <w:bCs/>
          <w:color w:val="FF0000"/>
          <w:vertAlign w:val="superscript"/>
        </w:rPr>
        <w:t>3</w:t>
      </w:r>
      <w:r>
        <w:rPr>
          <w:bCs/>
          <w:color w:val="FF0000"/>
        </w:rPr>
        <w:t>=2N</w:t>
      </w:r>
    </w:p>
    <w:p w:rsidR="000D1617" w:rsidRDefault="000D1617" w:rsidP="000D1617">
      <w:pPr>
        <w:spacing w:line="360" w:lineRule="auto"/>
        <w:jc w:val="center"/>
        <w:rPr>
          <w:b/>
          <w:color w:val="FF0000"/>
        </w:rPr>
      </w:pPr>
      <w:r>
        <w:rPr>
          <w:rFonts w:hint="eastAsia"/>
          <w:b/>
          <w:color w:val="000000"/>
          <w:szCs w:val="21"/>
        </w:rPr>
        <w:t>考点三</w:t>
      </w:r>
      <w:r>
        <w:rPr>
          <w:b/>
          <w:color w:val="000000"/>
          <w:szCs w:val="21"/>
        </w:rPr>
        <w:t xml:space="preserve">  </w:t>
      </w:r>
      <w:r>
        <w:rPr>
          <w:rFonts w:hint="eastAsia"/>
          <w:b/>
          <w:color w:val="000000"/>
          <w:szCs w:val="21"/>
        </w:rPr>
        <w:t>浮力的应用</w:t>
      </w:r>
    </w:p>
    <w:p w:rsidR="000D1617" w:rsidRDefault="000D1617" w:rsidP="000D1617">
      <w:pPr>
        <w:spacing w:line="360" w:lineRule="auto"/>
        <w:jc w:val="left"/>
        <w:textAlignment w:val="center"/>
        <w:rPr>
          <w:bCs/>
        </w:rPr>
      </w:pPr>
      <w:r>
        <w:rPr>
          <w:bCs/>
        </w:rPr>
        <w:t>21</w:t>
      </w:r>
      <w:r>
        <w:rPr>
          <w:rFonts w:hint="eastAsia"/>
          <w:bCs/>
        </w:rPr>
        <w:t>．（</w:t>
      </w:r>
      <w:r>
        <w:rPr>
          <w:bCs/>
        </w:rPr>
        <w:t>2020·</w:t>
      </w:r>
      <w:r>
        <w:rPr>
          <w:rFonts w:hint="eastAsia"/>
          <w:bCs/>
        </w:rPr>
        <w:t>安徽六安市</w:t>
      </w:r>
      <w:r>
        <w:rPr>
          <w:bCs/>
        </w:rPr>
        <w:t>·</w:t>
      </w:r>
      <w:r>
        <w:rPr>
          <w:rFonts w:hint="eastAsia"/>
          <w:bCs/>
        </w:rPr>
        <w:t>八年级期末）目前，我国已有多艘隐形护卫舰正式服役海军。某型号护卫舰从长江行驶入东海，则有（　　）（已知护卫舰的质量不变，</w:t>
      </w:r>
      <w:r>
        <w:rPr>
          <w:bCs/>
          <w:i/>
        </w:rPr>
        <w:t>ρ</w:t>
      </w:r>
      <w:r>
        <w:rPr>
          <w:rFonts w:hint="eastAsia"/>
          <w:bCs/>
          <w:vertAlign w:val="subscript"/>
        </w:rPr>
        <w:t>江水</w:t>
      </w:r>
      <w:r>
        <w:rPr>
          <w:rFonts w:hint="eastAsia"/>
          <w:bCs/>
        </w:rPr>
        <w:t>＜</w:t>
      </w:r>
      <w:r>
        <w:rPr>
          <w:bCs/>
          <w:i/>
        </w:rPr>
        <w:t>ρ</w:t>
      </w:r>
      <w:r>
        <w:rPr>
          <w:rFonts w:hint="eastAsia"/>
          <w:bCs/>
          <w:vertAlign w:val="subscript"/>
        </w:rPr>
        <w:t>海水</w:t>
      </w:r>
      <w:r>
        <w:rPr>
          <w:rFonts w:hint="eastAsia"/>
          <w:bCs/>
        </w:rPr>
        <w:t>）</w:t>
      </w:r>
    </w:p>
    <w:p w:rsidR="000D1617" w:rsidRDefault="000D1617" w:rsidP="000D1617">
      <w:pPr>
        <w:spacing w:line="360" w:lineRule="auto"/>
        <w:jc w:val="left"/>
        <w:textAlignment w:val="center"/>
        <w:rPr>
          <w:bCs/>
        </w:rPr>
      </w:pPr>
      <w:r>
        <w:rPr>
          <w:bCs/>
        </w:rPr>
        <w:t>A</w:t>
      </w:r>
      <w:r>
        <w:rPr>
          <w:rFonts w:hint="eastAsia"/>
          <w:bCs/>
        </w:rPr>
        <w:t>．护卫舰始终漂浮，所受浮力增大</w:t>
      </w:r>
    </w:p>
    <w:p w:rsidR="000D1617" w:rsidRDefault="000D1617" w:rsidP="000D1617">
      <w:pPr>
        <w:spacing w:line="360" w:lineRule="auto"/>
        <w:jc w:val="left"/>
        <w:textAlignment w:val="center"/>
        <w:rPr>
          <w:bCs/>
        </w:rPr>
      </w:pPr>
      <w:r>
        <w:rPr>
          <w:bCs/>
        </w:rPr>
        <w:t>B</w:t>
      </w:r>
      <w:r>
        <w:rPr>
          <w:rFonts w:hint="eastAsia"/>
          <w:bCs/>
        </w:rPr>
        <w:t>．护卫舰始终漂浮，所受浮力不变</w:t>
      </w:r>
    </w:p>
    <w:p w:rsidR="000D1617" w:rsidRDefault="000D1617" w:rsidP="000D1617">
      <w:pPr>
        <w:spacing w:line="360" w:lineRule="auto"/>
        <w:jc w:val="left"/>
        <w:textAlignment w:val="center"/>
        <w:rPr>
          <w:bCs/>
        </w:rPr>
      </w:pPr>
      <w:r>
        <w:rPr>
          <w:bCs/>
        </w:rPr>
        <w:t>C</w:t>
      </w:r>
      <w:r>
        <w:rPr>
          <w:rFonts w:hint="eastAsia"/>
          <w:bCs/>
        </w:rPr>
        <w:t>．护卫舰将上浮一些，所受浮力增大</w:t>
      </w:r>
    </w:p>
    <w:p w:rsidR="000D1617" w:rsidRDefault="000D1617" w:rsidP="000D1617">
      <w:pPr>
        <w:spacing w:line="360" w:lineRule="auto"/>
        <w:jc w:val="left"/>
        <w:textAlignment w:val="center"/>
        <w:rPr>
          <w:bCs/>
        </w:rPr>
      </w:pPr>
      <w:r>
        <w:rPr>
          <w:bCs/>
        </w:rPr>
        <w:t>D</w:t>
      </w:r>
      <w:r>
        <w:rPr>
          <w:rFonts w:hint="eastAsia"/>
          <w:bCs/>
        </w:rPr>
        <w:t>．护卫舰将下沉一些，所受浮力增大</w:t>
      </w:r>
    </w:p>
    <w:p w:rsidR="000D1617" w:rsidRDefault="000D1617" w:rsidP="000D1617">
      <w:pPr>
        <w:spacing w:line="360" w:lineRule="auto"/>
        <w:jc w:val="left"/>
        <w:textAlignment w:val="center"/>
        <w:rPr>
          <w:bCs/>
          <w:color w:val="FF0000"/>
        </w:rPr>
      </w:pPr>
      <w:r>
        <w:rPr>
          <w:rFonts w:hint="eastAsia"/>
          <w:bCs/>
          <w:color w:val="FF0000"/>
        </w:rPr>
        <w:t>【答案】</w:t>
      </w:r>
      <w:r>
        <w:rPr>
          <w:bCs/>
          <w:color w:val="FF0000"/>
        </w:rPr>
        <w:t>B</w:t>
      </w:r>
      <w:r>
        <w:rPr>
          <w:bCs/>
          <w:color w:val="FF0000"/>
        </w:rPr>
        <w:br/>
      </w:r>
      <w:r>
        <w:rPr>
          <w:rFonts w:hint="eastAsia"/>
          <w:bCs/>
          <w:color w:val="FF0000"/>
        </w:rPr>
        <w:t>【解析】</w:t>
      </w:r>
    </w:p>
    <w:p w:rsidR="000D1617" w:rsidRDefault="000D1617" w:rsidP="000D1617">
      <w:pPr>
        <w:spacing w:line="360" w:lineRule="auto"/>
        <w:jc w:val="left"/>
        <w:textAlignment w:val="center"/>
        <w:rPr>
          <w:bCs/>
          <w:color w:val="FF0000"/>
        </w:rPr>
      </w:pPr>
      <w:r>
        <w:rPr>
          <w:rFonts w:hint="eastAsia"/>
          <w:bCs/>
          <w:color w:val="FF0000"/>
        </w:rPr>
        <w:t>护卫舰无论在东海还是长江中，都是漂浮的，浮力都等于重力，所以护卫舰从长江驶入东海后它所受的浮力不变，由浮力公式</w:t>
      </w:r>
      <w:r>
        <w:rPr>
          <w:bCs/>
          <w:i/>
          <w:color w:val="FF0000"/>
        </w:rPr>
        <w:t>F</w:t>
      </w:r>
      <w:r>
        <w:rPr>
          <w:rFonts w:hint="eastAsia"/>
          <w:bCs/>
          <w:color w:val="FF0000"/>
          <w:vertAlign w:val="subscript"/>
        </w:rPr>
        <w:t>浮</w:t>
      </w:r>
      <w:r>
        <w:rPr>
          <w:rFonts w:hint="eastAsia"/>
          <w:bCs/>
          <w:color w:val="FF0000"/>
        </w:rPr>
        <w:t>＝</w:t>
      </w:r>
      <w:r>
        <w:rPr>
          <w:bCs/>
          <w:i/>
          <w:color w:val="FF0000"/>
        </w:rPr>
        <w:t>ρ</w:t>
      </w:r>
      <w:r>
        <w:rPr>
          <w:rFonts w:hint="eastAsia"/>
          <w:bCs/>
          <w:color w:val="FF0000"/>
          <w:vertAlign w:val="subscript"/>
        </w:rPr>
        <w:t>液</w:t>
      </w:r>
      <w:proofErr w:type="spellStart"/>
      <w:r>
        <w:rPr>
          <w:bCs/>
          <w:i/>
          <w:color w:val="FF0000"/>
        </w:rPr>
        <w:t>gV</w:t>
      </w:r>
      <w:proofErr w:type="spellEnd"/>
      <w:r>
        <w:rPr>
          <w:rFonts w:hint="eastAsia"/>
          <w:bCs/>
          <w:color w:val="FF0000"/>
          <w:vertAlign w:val="subscript"/>
        </w:rPr>
        <w:t>排</w:t>
      </w:r>
      <w:r>
        <w:rPr>
          <w:rFonts w:hint="eastAsia"/>
          <w:bCs/>
          <w:color w:val="FF0000"/>
        </w:rPr>
        <w:t>可知，浮力不变，海水密度变大，排水体积</w:t>
      </w:r>
      <w:r>
        <w:rPr>
          <w:rFonts w:hint="eastAsia"/>
          <w:bCs/>
          <w:color w:val="FF0000"/>
        </w:rPr>
        <w:lastRenderedPageBreak/>
        <w:t>将变小，护卫舰将上浮一些；故</w:t>
      </w:r>
      <w:r>
        <w:rPr>
          <w:bCs/>
          <w:color w:val="FF0000"/>
        </w:rPr>
        <w:t>ACD</w:t>
      </w:r>
      <w:r>
        <w:rPr>
          <w:rFonts w:hint="eastAsia"/>
          <w:bCs/>
          <w:color w:val="FF0000"/>
        </w:rPr>
        <w:t>错误、</w:t>
      </w:r>
      <w:r>
        <w:rPr>
          <w:bCs/>
          <w:color w:val="FF0000"/>
        </w:rPr>
        <w:t>B</w:t>
      </w:r>
      <w:r>
        <w:rPr>
          <w:rFonts w:hint="eastAsia"/>
          <w:bCs/>
          <w:color w:val="FF0000"/>
        </w:rPr>
        <w:t>正确。</w:t>
      </w:r>
    </w:p>
    <w:p w:rsidR="000D1617" w:rsidRDefault="000D1617" w:rsidP="000D1617">
      <w:pPr>
        <w:spacing w:line="360" w:lineRule="auto"/>
        <w:jc w:val="left"/>
        <w:textAlignment w:val="center"/>
        <w:rPr>
          <w:bCs/>
          <w:color w:val="FF0000"/>
        </w:rPr>
      </w:pPr>
      <w:r>
        <w:rPr>
          <w:rFonts w:hint="eastAsia"/>
          <w:bCs/>
          <w:color w:val="FF0000"/>
        </w:rPr>
        <w:t>故选</w:t>
      </w:r>
      <w:r>
        <w:rPr>
          <w:bCs/>
          <w:color w:val="FF0000"/>
        </w:rPr>
        <w:t>B</w:t>
      </w:r>
      <w:r>
        <w:rPr>
          <w:rFonts w:hint="eastAsia"/>
          <w:bCs/>
          <w:color w:val="FF0000"/>
        </w:rPr>
        <w:t>。</w:t>
      </w:r>
    </w:p>
    <w:p w:rsidR="000D1617" w:rsidRDefault="000D1617" w:rsidP="000D1617">
      <w:pPr>
        <w:spacing w:line="360" w:lineRule="auto"/>
        <w:jc w:val="left"/>
        <w:textAlignment w:val="center"/>
        <w:rPr>
          <w:bCs/>
        </w:rPr>
      </w:pPr>
      <w:r>
        <w:rPr>
          <w:bCs/>
        </w:rPr>
        <w:t>22</w:t>
      </w:r>
      <w:r>
        <w:rPr>
          <w:rFonts w:hint="eastAsia"/>
          <w:bCs/>
        </w:rPr>
        <w:t>．（</w:t>
      </w:r>
      <w:r>
        <w:rPr>
          <w:bCs/>
        </w:rPr>
        <w:t>2020·</w:t>
      </w:r>
      <w:r>
        <w:rPr>
          <w:rFonts w:hint="eastAsia"/>
          <w:bCs/>
        </w:rPr>
        <w:t>安徽九年级其他模拟）如图所示，一质地均匀的圆柱形平底玻璃杯，置于水平桌面中央，杯内水中漂浮着一冰块，关于冰融化前后比较，下列说法正确的是</w:t>
      </w:r>
    </w:p>
    <w:p w:rsidR="000D1617" w:rsidRDefault="000D1617" w:rsidP="000D1617">
      <w:pPr>
        <w:spacing w:line="360" w:lineRule="auto"/>
        <w:jc w:val="left"/>
        <w:textAlignment w:val="center"/>
        <w:rPr>
          <w:bCs/>
        </w:rPr>
      </w:pPr>
      <w:r>
        <w:rPr>
          <w:bCs/>
          <w:noProof/>
        </w:rPr>
        <w:drawing>
          <wp:inline distT="0" distB="0" distL="0" distR="0">
            <wp:extent cx="962025" cy="876300"/>
            <wp:effectExtent l="0" t="0" r="9525" b="0"/>
            <wp:docPr id="78" name="图片 7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6" descr="figure"/>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962025" cy="876300"/>
                    </a:xfrm>
                    <a:prstGeom prst="rect">
                      <a:avLst/>
                    </a:prstGeom>
                    <a:noFill/>
                    <a:ln>
                      <a:noFill/>
                    </a:ln>
                  </pic:spPr>
                </pic:pic>
              </a:graphicData>
            </a:graphic>
          </wp:inline>
        </w:drawing>
      </w:r>
    </w:p>
    <w:p w:rsidR="000D1617" w:rsidRDefault="000D1617" w:rsidP="000D1617">
      <w:pPr>
        <w:spacing w:line="360" w:lineRule="auto"/>
        <w:jc w:val="left"/>
        <w:textAlignment w:val="center"/>
        <w:rPr>
          <w:bCs/>
        </w:rPr>
      </w:pPr>
      <w:r>
        <w:rPr>
          <w:bCs/>
        </w:rPr>
        <w:t>A</w:t>
      </w:r>
      <w:r>
        <w:rPr>
          <w:rFonts w:hint="eastAsia"/>
          <w:bCs/>
        </w:rPr>
        <w:t>．玻璃杯对桌面的压强增加</w:t>
      </w:r>
    </w:p>
    <w:p w:rsidR="000D1617" w:rsidRDefault="000D1617" w:rsidP="000D1617">
      <w:pPr>
        <w:spacing w:line="360" w:lineRule="auto"/>
        <w:jc w:val="left"/>
        <w:textAlignment w:val="center"/>
        <w:rPr>
          <w:bCs/>
        </w:rPr>
      </w:pPr>
      <w:r>
        <w:rPr>
          <w:bCs/>
        </w:rPr>
        <w:t>B</w:t>
      </w:r>
      <w:r>
        <w:rPr>
          <w:rFonts w:hint="eastAsia"/>
          <w:bCs/>
        </w:rPr>
        <w:t>．容器内液体的密度减小</w:t>
      </w:r>
    </w:p>
    <w:p w:rsidR="000D1617" w:rsidRDefault="000D1617" w:rsidP="000D1617">
      <w:pPr>
        <w:spacing w:line="360" w:lineRule="auto"/>
        <w:jc w:val="left"/>
        <w:textAlignment w:val="center"/>
        <w:rPr>
          <w:bCs/>
        </w:rPr>
      </w:pPr>
      <w:r>
        <w:rPr>
          <w:bCs/>
        </w:rPr>
        <w:t>C</w:t>
      </w:r>
      <w:r>
        <w:rPr>
          <w:rFonts w:hint="eastAsia"/>
          <w:bCs/>
        </w:rPr>
        <w:t>．玻璃杯中液面的高度升高</w:t>
      </w:r>
    </w:p>
    <w:p w:rsidR="000D1617" w:rsidRDefault="000D1617" w:rsidP="000D1617">
      <w:pPr>
        <w:spacing w:line="360" w:lineRule="auto"/>
        <w:jc w:val="left"/>
        <w:textAlignment w:val="center"/>
        <w:rPr>
          <w:bCs/>
        </w:rPr>
      </w:pPr>
      <w:r>
        <w:rPr>
          <w:bCs/>
        </w:rPr>
        <w:t>D</w:t>
      </w:r>
      <w:r>
        <w:rPr>
          <w:rFonts w:hint="eastAsia"/>
          <w:bCs/>
        </w:rPr>
        <w:t>．液体对容器底部的压强不变</w:t>
      </w:r>
    </w:p>
    <w:p w:rsidR="000D1617" w:rsidRDefault="000D1617" w:rsidP="000D1617">
      <w:pPr>
        <w:spacing w:line="360" w:lineRule="auto"/>
        <w:jc w:val="left"/>
        <w:textAlignment w:val="center"/>
        <w:rPr>
          <w:bCs/>
          <w:color w:val="FF0000"/>
        </w:rPr>
      </w:pPr>
      <w:r>
        <w:rPr>
          <w:rFonts w:hint="eastAsia"/>
          <w:bCs/>
          <w:color w:val="FF0000"/>
        </w:rPr>
        <w:t>【答案】</w:t>
      </w:r>
      <w:r>
        <w:rPr>
          <w:bCs/>
          <w:color w:val="FF0000"/>
        </w:rPr>
        <w:t>D</w:t>
      </w:r>
    </w:p>
    <w:p w:rsidR="000D1617" w:rsidRDefault="000D1617" w:rsidP="000D1617">
      <w:pPr>
        <w:spacing w:line="360" w:lineRule="auto"/>
        <w:jc w:val="left"/>
        <w:textAlignment w:val="center"/>
        <w:rPr>
          <w:bCs/>
          <w:color w:val="FF0000"/>
        </w:rPr>
      </w:pPr>
      <w:r>
        <w:rPr>
          <w:rFonts w:hint="eastAsia"/>
          <w:bCs/>
          <w:color w:val="FF0000"/>
        </w:rPr>
        <w:t>【解析】</w:t>
      </w:r>
    </w:p>
    <w:p w:rsidR="000D1617" w:rsidRDefault="000D1617" w:rsidP="000D1617">
      <w:pPr>
        <w:spacing w:line="360" w:lineRule="auto"/>
        <w:jc w:val="left"/>
        <w:textAlignment w:val="center"/>
        <w:rPr>
          <w:bCs/>
          <w:color w:val="FF0000"/>
        </w:rPr>
      </w:pPr>
      <w:r>
        <w:rPr>
          <w:bCs/>
          <w:color w:val="FF0000"/>
        </w:rPr>
        <w:t>AB</w:t>
      </w:r>
      <w:r>
        <w:rPr>
          <w:rFonts w:hint="eastAsia"/>
          <w:bCs/>
          <w:color w:val="FF0000"/>
        </w:rPr>
        <w:t>．冰块熔化前后，杯内物质的重力不变，杯子的重力不变；故桌面受到的压力（</w:t>
      </w:r>
      <w:r>
        <w:rPr>
          <w:bCs/>
          <w:color w:val="FF0000"/>
        </w:rPr>
        <w:t>F=G</w:t>
      </w:r>
      <w:r>
        <w:rPr>
          <w:rFonts w:hint="eastAsia"/>
          <w:bCs/>
          <w:color w:val="FF0000"/>
          <w:vertAlign w:val="subscript"/>
        </w:rPr>
        <w:t>总</w:t>
      </w:r>
      <w:r>
        <w:rPr>
          <w:rFonts w:hint="eastAsia"/>
          <w:bCs/>
          <w:color w:val="FF0000"/>
        </w:rPr>
        <w:t>）就不变，杯子的底面积不变；根据固体的压强公式：</w:t>
      </w:r>
    </w:p>
    <w:p w:rsidR="000D1617" w:rsidRDefault="000D1617" w:rsidP="000D1617">
      <w:pPr>
        <w:spacing w:line="360" w:lineRule="auto"/>
        <w:jc w:val="center"/>
        <w:textAlignment w:val="center"/>
        <w:rPr>
          <w:bCs/>
          <w:color w:val="FF0000"/>
        </w:rPr>
      </w:pPr>
      <w:r>
        <w:rPr>
          <w:bCs/>
          <w:color w:val="FF0000"/>
          <w:position w:val="-24"/>
        </w:rPr>
        <w:object w:dxaOrig="1305" w:dyaOrig="645">
          <v:shape id="对象 1064" o:spid="_x0000_i1041" type="#_x0000_t75" style="width:65.25pt;height:32.25pt;mso-wrap-style:square;mso-position-horizontal-relative:page;mso-position-vertical-relative:page" o:ole="">
            <v:fill o:detectmouseclick="t"/>
            <v:imagedata r:id="rId57" o:title=""/>
          </v:shape>
          <o:OLEObject Type="Embed" ProgID="Equation.3" ShapeID="对象 1064" DrawAspect="Content" ObjectID="_1677003637" r:id="rId58"/>
        </w:object>
      </w:r>
    </w:p>
    <w:p w:rsidR="000D1617" w:rsidRDefault="000D1617" w:rsidP="000D1617">
      <w:pPr>
        <w:spacing w:line="360" w:lineRule="auto"/>
        <w:jc w:val="left"/>
        <w:textAlignment w:val="center"/>
        <w:rPr>
          <w:bCs/>
          <w:color w:val="FF0000"/>
        </w:rPr>
      </w:pPr>
      <w:r>
        <w:rPr>
          <w:rFonts w:hint="eastAsia"/>
          <w:bCs/>
          <w:color w:val="FF0000"/>
        </w:rPr>
        <w:t>得，桌面受压强不变，故</w:t>
      </w:r>
      <w:r>
        <w:rPr>
          <w:bCs/>
          <w:color w:val="FF0000"/>
        </w:rPr>
        <w:t>A</w:t>
      </w:r>
      <w:r>
        <w:rPr>
          <w:rFonts w:hint="eastAsia"/>
          <w:bCs/>
          <w:color w:val="FF0000"/>
        </w:rPr>
        <w:t>错误；冰熔化成水后，水的密度不变，故</w:t>
      </w:r>
      <w:r>
        <w:rPr>
          <w:bCs/>
          <w:color w:val="FF0000"/>
        </w:rPr>
        <w:t>B</w:t>
      </w:r>
      <w:r>
        <w:rPr>
          <w:rFonts w:hint="eastAsia"/>
          <w:bCs/>
          <w:color w:val="FF0000"/>
        </w:rPr>
        <w:t>错误；</w:t>
      </w:r>
    </w:p>
    <w:p w:rsidR="000D1617" w:rsidRDefault="000D1617" w:rsidP="000D1617">
      <w:pPr>
        <w:spacing w:line="360" w:lineRule="auto"/>
        <w:jc w:val="left"/>
        <w:textAlignment w:val="center"/>
        <w:rPr>
          <w:bCs/>
          <w:color w:val="FF0000"/>
        </w:rPr>
      </w:pPr>
      <w:r>
        <w:rPr>
          <w:bCs/>
          <w:color w:val="FF0000"/>
        </w:rPr>
        <w:t>CD</w:t>
      </w:r>
      <w:r>
        <w:rPr>
          <w:rFonts w:hint="eastAsia"/>
          <w:bCs/>
          <w:color w:val="FF0000"/>
        </w:rPr>
        <w:t>．根据阿基米德原理：</w:t>
      </w:r>
      <w:r>
        <w:rPr>
          <w:bCs/>
          <w:color w:val="FF0000"/>
        </w:rPr>
        <w:t>F</w:t>
      </w:r>
      <w:r>
        <w:rPr>
          <w:rFonts w:hint="eastAsia"/>
          <w:bCs/>
          <w:color w:val="FF0000"/>
          <w:vertAlign w:val="subscript"/>
        </w:rPr>
        <w:t>浮</w:t>
      </w:r>
      <w:r>
        <w:rPr>
          <w:bCs/>
          <w:color w:val="FF0000"/>
        </w:rPr>
        <w:t>=G</w:t>
      </w:r>
      <w:r>
        <w:rPr>
          <w:rFonts w:hint="eastAsia"/>
          <w:bCs/>
          <w:color w:val="FF0000"/>
          <w:vertAlign w:val="subscript"/>
        </w:rPr>
        <w:t>排</w:t>
      </w:r>
      <w:r>
        <w:rPr>
          <w:rFonts w:hint="eastAsia"/>
          <w:bCs/>
          <w:color w:val="FF0000"/>
        </w:rPr>
        <w:t>（即排开水的重力</w:t>
      </w:r>
      <w:r>
        <w:rPr>
          <w:bCs/>
          <w:color w:val="FF0000"/>
        </w:rPr>
        <w:t>G</w:t>
      </w:r>
      <w:r>
        <w:rPr>
          <w:rFonts w:hint="eastAsia"/>
          <w:bCs/>
          <w:color w:val="FF0000"/>
          <w:vertAlign w:val="subscript"/>
        </w:rPr>
        <w:t>水</w:t>
      </w:r>
      <w:r>
        <w:rPr>
          <w:rFonts w:hint="eastAsia"/>
          <w:bCs/>
          <w:color w:val="FF0000"/>
        </w:rPr>
        <w:t>即得</w:t>
      </w:r>
      <w:r>
        <w:rPr>
          <w:bCs/>
          <w:color w:val="FF0000"/>
        </w:rPr>
        <w:t>F</w:t>
      </w:r>
      <w:r>
        <w:rPr>
          <w:rFonts w:hint="eastAsia"/>
          <w:bCs/>
          <w:color w:val="FF0000"/>
          <w:vertAlign w:val="subscript"/>
        </w:rPr>
        <w:t>浮</w:t>
      </w:r>
      <w:r>
        <w:rPr>
          <w:bCs/>
          <w:color w:val="FF0000"/>
        </w:rPr>
        <w:t>=G</w:t>
      </w:r>
      <w:r>
        <w:rPr>
          <w:rFonts w:hint="eastAsia"/>
          <w:bCs/>
          <w:color w:val="FF0000"/>
          <w:vertAlign w:val="subscript"/>
        </w:rPr>
        <w:t>排水</w:t>
      </w:r>
      <w:r>
        <w:rPr>
          <w:rFonts w:hint="eastAsia"/>
          <w:bCs/>
          <w:color w:val="FF0000"/>
        </w:rPr>
        <w:t>）；由于冰块漂浮，根据二力平衡知识，有</w:t>
      </w:r>
      <w:r>
        <w:rPr>
          <w:bCs/>
          <w:color w:val="FF0000"/>
        </w:rPr>
        <w:t>F</w:t>
      </w:r>
      <w:r>
        <w:rPr>
          <w:rFonts w:hint="eastAsia"/>
          <w:bCs/>
          <w:color w:val="FF0000"/>
          <w:vertAlign w:val="subscript"/>
        </w:rPr>
        <w:t>浮</w:t>
      </w:r>
      <w:r>
        <w:rPr>
          <w:bCs/>
          <w:color w:val="FF0000"/>
        </w:rPr>
        <w:t>=G</w:t>
      </w:r>
      <w:r>
        <w:rPr>
          <w:rFonts w:hint="eastAsia"/>
          <w:bCs/>
          <w:color w:val="FF0000"/>
          <w:vertAlign w:val="subscript"/>
        </w:rPr>
        <w:t>冰</w:t>
      </w:r>
      <w:r>
        <w:rPr>
          <w:rFonts w:hint="eastAsia"/>
          <w:bCs/>
          <w:color w:val="FF0000"/>
        </w:rPr>
        <w:t>；故</w:t>
      </w:r>
      <w:r>
        <w:rPr>
          <w:bCs/>
          <w:color w:val="FF0000"/>
        </w:rPr>
        <w:t>G</w:t>
      </w:r>
      <w:r>
        <w:rPr>
          <w:rFonts w:hint="eastAsia"/>
          <w:bCs/>
          <w:color w:val="FF0000"/>
          <w:vertAlign w:val="subscript"/>
        </w:rPr>
        <w:t>冰</w:t>
      </w:r>
      <w:r>
        <w:rPr>
          <w:bCs/>
          <w:color w:val="FF0000"/>
        </w:rPr>
        <w:t>=G</w:t>
      </w:r>
      <w:r>
        <w:rPr>
          <w:rFonts w:hint="eastAsia"/>
          <w:bCs/>
          <w:color w:val="FF0000"/>
          <w:vertAlign w:val="subscript"/>
        </w:rPr>
        <w:t>排水</w:t>
      </w:r>
      <w:r>
        <w:rPr>
          <w:rFonts w:hint="eastAsia"/>
          <w:bCs/>
          <w:color w:val="FF0000"/>
        </w:rPr>
        <w:t>；故冰块熔化前后，水面高度</w:t>
      </w:r>
      <w:r>
        <w:rPr>
          <w:bCs/>
          <w:color w:val="FF0000"/>
        </w:rPr>
        <w:t>h</w:t>
      </w:r>
      <w:r>
        <w:rPr>
          <w:rFonts w:hint="eastAsia"/>
          <w:bCs/>
          <w:color w:val="FF0000"/>
        </w:rPr>
        <w:t>不变；根据液体压强的公式：</w:t>
      </w:r>
      <w:r>
        <w:rPr>
          <w:bCs/>
          <w:i/>
          <w:iCs/>
          <w:color w:val="FF0000"/>
        </w:rPr>
        <w:t>p=</w:t>
      </w:r>
      <w:proofErr w:type="spellStart"/>
      <w:r>
        <w:rPr>
          <w:bCs/>
          <w:i/>
          <w:iCs/>
          <w:color w:val="FF0000"/>
        </w:rPr>
        <w:t>ρgh</w:t>
      </w:r>
      <w:proofErr w:type="spellEnd"/>
      <w:r>
        <w:rPr>
          <w:rFonts w:hint="eastAsia"/>
          <w:bCs/>
          <w:color w:val="FF0000"/>
        </w:rPr>
        <w:t>可得，由于水的高度</w:t>
      </w:r>
      <w:r>
        <w:rPr>
          <w:bCs/>
          <w:color w:val="FF0000"/>
        </w:rPr>
        <w:t>h</w:t>
      </w:r>
      <w:r>
        <w:rPr>
          <w:rFonts w:hint="eastAsia"/>
          <w:bCs/>
          <w:color w:val="FF0000"/>
        </w:rPr>
        <w:t>不变，故水对杯底的压强不变，故</w:t>
      </w:r>
      <w:r>
        <w:rPr>
          <w:bCs/>
          <w:color w:val="FF0000"/>
        </w:rPr>
        <w:t>C</w:t>
      </w:r>
      <w:r>
        <w:rPr>
          <w:rFonts w:hint="eastAsia"/>
          <w:bCs/>
          <w:color w:val="FF0000"/>
        </w:rPr>
        <w:t>错误，</w:t>
      </w:r>
      <w:r>
        <w:rPr>
          <w:bCs/>
          <w:color w:val="FF0000"/>
        </w:rPr>
        <w:t>D</w:t>
      </w:r>
      <w:r>
        <w:rPr>
          <w:rFonts w:hint="eastAsia"/>
          <w:bCs/>
          <w:color w:val="FF0000"/>
        </w:rPr>
        <w:t>正确。</w:t>
      </w:r>
    </w:p>
    <w:p w:rsidR="000D1617" w:rsidRDefault="000D1617" w:rsidP="000D1617">
      <w:pPr>
        <w:spacing w:line="360" w:lineRule="auto"/>
        <w:jc w:val="left"/>
        <w:textAlignment w:val="center"/>
        <w:rPr>
          <w:bCs/>
          <w:color w:val="FF0000"/>
        </w:rPr>
      </w:pPr>
      <w:r>
        <w:rPr>
          <w:rFonts w:hint="eastAsia"/>
          <w:bCs/>
          <w:color w:val="FF0000"/>
        </w:rPr>
        <w:t>故选</w:t>
      </w:r>
      <w:r>
        <w:rPr>
          <w:bCs/>
          <w:color w:val="FF0000"/>
        </w:rPr>
        <w:t>D</w:t>
      </w:r>
      <w:r>
        <w:rPr>
          <w:rFonts w:hint="eastAsia"/>
          <w:bCs/>
          <w:color w:val="FF0000"/>
        </w:rPr>
        <w:t>。</w:t>
      </w:r>
    </w:p>
    <w:p w:rsidR="000D1617" w:rsidRDefault="000D1617" w:rsidP="000D1617">
      <w:pPr>
        <w:spacing w:line="360" w:lineRule="auto"/>
        <w:jc w:val="left"/>
        <w:textAlignment w:val="center"/>
        <w:rPr>
          <w:bCs/>
        </w:rPr>
      </w:pPr>
      <w:r>
        <w:rPr>
          <w:bCs/>
        </w:rPr>
        <w:t>23</w:t>
      </w:r>
      <w:r>
        <w:rPr>
          <w:rFonts w:hint="eastAsia"/>
          <w:bCs/>
        </w:rPr>
        <w:t>．（</w:t>
      </w:r>
      <w:r>
        <w:rPr>
          <w:bCs/>
        </w:rPr>
        <w:t>2020·</w:t>
      </w:r>
      <w:r>
        <w:rPr>
          <w:rFonts w:hint="eastAsia"/>
          <w:bCs/>
        </w:rPr>
        <w:t>安徽安庆市</w:t>
      </w:r>
      <w:r>
        <w:rPr>
          <w:bCs/>
        </w:rPr>
        <w:t>·</w:t>
      </w:r>
      <w:r>
        <w:rPr>
          <w:rFonts w:hint="eastAsia"/>
          <w:bCs/>
        </w:rPr>
        <w:t>八年级期末）重</w:t>
      </w:r>
      <w:r>
        <w:rPr>
          <w:bCs/>
        </w:rPr>
        <w:t>20N</w:t>
      </w:r>
      <w:r>
        <w:rPr>
          <w:rFonts w:hint="eastAsia"/>
          <w:bCs/>
        </w:rPr>
        <w:t>的正方体物块沉在面积很大的容器底部，现用一根细线将物块提出水面，物块所受的浮力</w:t>
      </w:r>
      <w:r>
        <w:rPr>
          <w:bCs/>
          <w:i/>
        </w:rPr>
        <w:t>F</w:t>
      </w:r>
      <w:r>
        <w:rPr>
          <w:rFonts w:hint="eastAsia"/>
          <w:bCs/>
        </w:rPr>
        <w:t>随物块上升的距离</w:t>
      </w:r>
      <w:r>
        <w:rPr>
          <w:bCs/>
          <w:i/>
        </w:rPr>
        <w:t>h</w:t>
      </w:r>
      <w:r>
        <w:rPr>
          <w:rFonts w:hint="eastAsia"/>
          <w:bCs/>
        </w:rPr>
        <w:t>变化关系如图所示，已知水的密度为</w:t>
      </w:r>
      <w:r>
        <w:rPr>
          <w:bCs/>
        </w:rPr>
        <w:t>1.0×10</w:t>
      </w:r>
      <w:r>
        <w:rPr>
          <w:bCs/>
          <w:vertAlign w:val="superscript"/>
        </w:rPr>
        <w:t>3</w:t>
      </w:r>
      <w:r>
        <w:rPr>
          <w:bCs/>
        </w:rPr>
        <w:t>kg/m</w:t>
      </w:r>
      <w:r>
        <w:rPr>
          <w:bCs/>
          <w:vertAlign w:val="superscript"/>
        </w:rPr>
        <w:t>3</w:t>
      </w:r>
      <w:r>
        <w:rPr>
          <w:rFonts w:hint="eastAsia"/>
          <w:bCs/>
        </w:rPr>
        <w:t>，则下列说法中正确的是</w:t>
      </w:r>
    </w:p>
    <w:p w:rsidR="000D1617" w:rsidRDefault="000D1617" w:rsidP="000D1617">
      <w:pPr>
        <w:spacing w:line="360" w:lineRule="auto"/>
        <w:jc w:val="left"/>
        <w:textAlignment w:val="center"/>
        <w:rPr>
          <w:bCs/>
        </w:rPr>
      </w:pPr>
      <w:r>
        <w:rPr>
          <w:bCs/>
          <w:noProof/>
        </w:rPr>
        <w:drawing>
          <wp:inline distT="0" distB="0" distL="0" distR="0">
            <wp:extent cx="1295400" cy="942975"/>
            <wp:effectExtent l="0" t="0" r="0" b="9525"/>
            <wp:docPr id="77" name="图片 7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3" descr="figure"/>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295400" cy="942975"/>
                    </a:xfrm>
                    <a:prstGeom prst="rect">
                      <a:avLst/>
                    </a:prstGeom>
                    <a:noFill/>
                    <a:ln>
                      <a:noFill/>
                    </a:ln>
                  </pic:spPr>
                </pic:pic>
              </a:graphicData>
            </a:graphic>
          </wp:inline>
        </w:drawing>
      </w:r>
    </w:p>
    <w:p w:rsidR="000D1617" w:rsidRDefault="000D1617" w:rsidP="000D1617">
      <w:pPr>
        <w:spacing w:line="360" w:lineRule="auto"/>
        <w:jc w:val="left"/>
        <w:textAlignment w:val="center"/>
        <w:rPr>
          <w:bCs/>
        </w:rPr>
      </w:pPr>
      <w:r>
        <w:rPr>
          <w:bCs/>
        </w:rPr>
        <w:lastRenderedPageBreak/>
        <w:t>A</w:t>
      </w:r>
      <w:r>
        <w:rPr>
          <w:rFonts w:hint="eastAsia"/>
          <w:bCs/>
        </w:rPr>
        <w:t>．物块的边长为</w:t>
      </w:r>
      <w:r>
        <w:rPr>
          <w:bCs/>
        </w:rPr>
        <w:t>0.5m</w:t>
      </w:r>
    </w:p>
    <w:p w:rsidR="000D1617" w:rsidRDefault="000D1617" w:rsidP="000D1617">
      <w:pPr>
        <w:spacing w:line="360" w:lineRule="auto"/>
        <w:jc w:val="left"/>
        <w:textAlignment w:val="center"/>
        <w:rPr>
          <w:bCs/>
        </w:rPr>
      </w:pPr>
      <w:r>
        <w:rPr>
          <w:bCs/>
        </w:rPr>
        <w:t>B</w:t>
      </w:r>
      <w:r>
        <w:rPr>
          <w:rFonts w:hint="eastAsia"/>
          <w:bCs/>
        </w:rPr>
        <w:t>．物块在出水前细线的拉力恒为</w:t>
      </w:r>
      <w:r>
        <w:rPr>
          <w:bCs/>
        </w:rPr>
        <w:t>5.0N</w:t>
      </w:r>
    </w:p>
    <w:p w:rsidR="000D1617" w:rsidRDefault="000D1617" w:rsidP="000D1617">
      <w:pPr>
        <w:spacing w:line="360" w:lineRule="auto"/>
        <w:jc w:val="left"/>
        <w:textAlignment w:val="center"/>
        <w:rPr>
          <w:bCs/>
        </w:rPr>
      </w:pPr>
      <w:r>
        <w:rPr>
          <w:bCs/>
        </w:rPr>
        <w:t>C</w:t>
      </w:r>
      <w:r>
        <w:rPr>
          <w:rFonts w:hint="eastAsia"/>
          <w:bCs/>
        </w:rPr>
        <w:t>．物块的密度为</w:t>
      </w:r>
      <w:r>
        <w:rPr>
          <w:bCs/>
        </w:rPr>
        <w:t>1.6×10</w:t>
      </w:r>
      <w:r>
        <w:rPr>
          <w:bCs/>
          <w:vertAlign w:val="superscript"/>
        </w:rPr>
        <w:t>3</w:t>
      </w:r>
      <w:r>
        <w:rPr>
          <w:bCs/>
        </w:rPr>
        <w:t>kg/m</w:t>
      </w:r>
      <w:r>
        <w:rPr>
          <w:bCs/>
          <w:vertAlign w:val="superscript"/>
        </w:rPr>
        <w:t>3</w:t>
      </w:r>
    </w:p>
    <w:p w:rsidR="000D1617" w:rsidRDefault="000D1617" w:rsidP="000D1617">
      <w:pPr>
        <w:spacing w:line="360" w:lineRule="auto"/>
        <w:jc w:val="left"/>
        <w:textAlignment w:val="center"/>
        <w:rPr>
          <w:bCs/>
        </w:rPr>
      </w:pPr>
      <w:r>
        <w:rPr>
          <w:bCs/>
        </w:rPr>
        <w:t>D</w:t>
      </w:r>
      <w:r>
        <w:rPr>
          <w:rFonts w:hint="eastAsia"/>
          <w:bCs/>
        </w:rPr>
        <w:t>．物块沉在水槽底部时，水在物块上表面处产生的压强为</w:t>
      </w:r>
      <w:r>
        <w:rPr>
          <w:bCs/>
        </w:rPr>
        <w:t>6.0×10</w:t>
      </w:r>
      <w:r>
        <w:rPr>
          <w:bCs/>
          <w:vertAlign w:val="superscript"/>
        </w:rPr>
        <w:t>3</w:t>
      </w:r>
      <w:r>
        <w:rPr>
          <w:bCs/>
        </w:rPr>
        <w:t>Pa</w:t>
      </w:r>
    </w:p>
    <w:p w:rsidR="000D1617" w:rsidRDefault="000D1617" w:rsidP="000D1617">
      <w:pPr>
        <w:spacing w:line="360" w:lineRule="auto"/>
        <w:jc w:val="left"/>
        <w:textAlignment w:val="center"/>
        <w:rPr>
          <w:bCs/>
          <w:color w:val="FF0000"/>
        </w:rPr>
      </w:pPr>
      <w:r>
        <w:rPr>
          <w:rFonts w:hint="eastAsia"/>
          <w:bCs/>
          <w:color w:val="FF0000"/>
        </w:rPr>
        <w:t>【答案】</w:t>
      </w:r>
      <w:r>
        <w:rPr>
          <w:bCs/>
          <w:color w:val="FF0000"/>
        </w:rPr>
        <w:t>C</w:t>
      </w:r>
    </w:p>
    <w:p w:rsidR="000D1617" w:rsidRDefault="000D1617" w:rsidP="000D1617">
      <w:pPr>
        <w:spacing w:line="360" w:lineRule="auto"/>
        <w:jc w:val="left"/>
        <w:textAlignment w:val="center"/>
        <w:rPr>
          <w:bCs/>
          <w:color w:val="FF0000"/>
        </w:rPr>
      </w:pPr>
      <w:r>
        <w:rPr>
          <w:rFonts w:hint="eastAsia"/>
          <w:bCs/>
          <w:color w:val="FF0000"/>
        </w:rPr>
        <w:t>【解析】</w:t>
      </w:r>
    </w:p>
    <w:p w:rsidR="000D1617" w:rsidRDefault="000D1617" w:rsidP="000D1617">
      <w:pPr>
        <w:spacing w:line="360" w:lineRule="auto"/>
        <w:jc w:val="left"/>
        <w:textAlignment w:val="center"/>
        <w:rPr>
          <w:bCs/>
          <w:color w:val="FF0000"/>
        </w:rPr>
      </w:pPr>
      <w:r>
        <w:rPr>
          <w:bCs/>
          <w:color w:val="FF0000"/>
        </w:rPr>
        <w:t>A</w:t>
      </w:r>
      <w:r>
        <w:rPr>
          <w:rFonts w:hint="eastAsia"/>
          <w:bCs/>
          <w:color w:val="FF0000"/>
        </w:rPr>
        <w:t>．由图可知，当物块受到的浮力减小时，是物块不断露出水面的过程，故物块的边长为</w:t>
      </w:r>
    </w:p>
    <w:p w:rsidR="000D1617" w:rsidRDefault="000D1617" w:rsidP="000D1617">
      <w:pPr>
        <w:spacing w:line="360" w:lineRule="auto"/>
        <w:jc w:val="center"/>
        <w:textAlignment w:val="center"/>
        <w:rPr>
          <w:bCs/>
          <w:color w:val="FF0000"/>
        </w:rPr>
      </w:pPr>
      <w:r>
        <w:rPr>
          <w:bCs/>
          <w:i/>
          <w:color w:val="FF0000"/>
        </w:rPr>
        <w:t>a</w:t>
      </w:r>
      <w:r>
        <w:rPr>
          <w:bCs/>
          <w:color w:val="FF0000"/>
        </w:rPr>
        <w:t>=0.6m-0.5m=0.1m</w:t>
      </w:r>
    </w:p>
    <w:p w:rsidR="000D1617" w:rsidRDefault="000D1617" w:rsidP="000D1617">
      <w:pPr>
        <w:spacing w:line="360" w:lineRule="auto"/>
        <w:jc w:val="left"/>
        <w:textAlignment w:val="center"/>
        <w:rPr>
          <w:bCs/>
          <w:color w:val="FF0000"/>
        </w:rPr>
      </w:pPr>
      <w:r>
        <w:rPr>
          <w:rFonts w:hint="eastAsia"/>
          <w:bCs/>
          <w:color w:val="FF0000"/>
        </w:rPr>
        <w:t>故</w:t>
      </w:r>
      <w:r>
        <w:rPr>
          <w:bCs/>
          <w:color w:val="FF0000"/>
        </w:rPr>
        <w:t>A</w:t>
      </w:r>
      <w:r>
        <w:rPr>
          <w:rFonts w:hint="eastAsia"/>
          <w:bCs/>
          <w:color w:val="FF0000"/>
        </w:rPr>
        <w:t>错误；</w:t>
      </w:r>
    </w:p>
    <w:p w:rsidR="000D1617" w:rsidRDefault="000D1617" w:rsidP="000D1617">
      <w:pPr>
        <w:spacing w:line="360" w:lineRule="auto"/>
        <w:jc w:val="left"/>
        <w:textAlignment w:val="center"/>
        <w:rPr>
          <w:bCs/>
          <w:color w:val="FF0000"/>
        </w:rPr>
      </w:pPr>
      <w:r>
        <w:rPr>
          <w:bCs/>
          <w:color w:val="FF0000"/>
        </w:rPr>
        <w:t>B</w:t>
      </w:r>
      <w:r>
        <w:rPr>
          <w:rFonts w:hint="eastAsia"/>
          <w:bCs/>
          <w:color w:val="FF0000"/>
        </w:rPr>
        <w:t>．物块的体积</w:t>
      </w:r>
    </w:p>
    <w:p w:rsidR="000D1617" w:rsidRDefault="000D1617" w:rsidP="000D1617">
      <w:pPr>
        <w:spacing w:line="360" w:lineRule="auto"/>
        <w:jc w:val="center"/>
        <w:textAlignment w:val="center"/>
        <w:rPr>
          <w:bCs/>
          <w:color w:val="FF0000"/>
          <w:vertAlign w:val="superscript"/>
        </w:rPr>
      </w:pPr>
      <w:r>
        <w:rPr>
          <w:bCs/>
          <w:i/>
          <w:color w:val="FF0000"/>
        </w:rPr>
        <w:t>V</w:t>
      </w:r>
      <w:r>
        <w:rPr>
          <w:bCs/>
          <w:color w:val="FF0000"/>
        </w:rPr>
        <w:t>=</w:t>
      </w:r>
      <w:r>
        <w:rPr>
          <w:bCs/>
          <w:i/>
          <w:color w:val="FF0000"/>
        </w:rPr>
        <w:t>a</w:t>
      </w:r>
      <w:r>
        <w:rPr>
          <w:bCs/>
          <w:color w:val="FF0000"/>
          <w:vertAlign w:val="superscript"/>
        </w:rPr>
        <w:t>3</w:t>
      </w:r>
      <w:proofErr w:type="gramStart"/>
      <w:r>
        <w:rPr>
          <w:bCs/>
          <w:color w:val="FF0000"/>
        </w:rPr>
        <w:t>=(</w:t>
      </w:r>
      <w:proofErr w:type="gramEnd"/>
      <w:r>
        <w:rPr>
          <w:bCs/>
          <w:color w:val="FF0000"/>
        </w:rPr>
        <w:t>0.1m)</w:t>
      </w:r>
      <w:r>
        <w:rPr>
          <w:bCs/>
          <w:color w:val="FF0000"/>
          <w:vertAlign w:val="superscript"/>
        </w:rPr>
        <w:t>3</w:t>
      </w:r>
      <w:r>
        <w:rPr>
          <w:bCs/>
          <w:color w:val="FF0000"/>
        </w:rPr>
        <w:t>=1×10</w:t>
      </w:r>
      <w:r>
        <w:rPr>
          <w:bCs/>
          <w:color w:val="FF0000"/>
          <w:vertAlign w:val="superscript"/>
        </w:rPr>
        <w:t>-3</w:t>
      </w:r>
      <w:r>
        <w:rPr>
          <w:bCs/>
          <w:color w:val="FF0000"/>
        </w:rPr>
        <w:t>m</w:t>
      </w:r>
      <w:r>
        <w:rPr>
          <w:bCs/>
          <w:color w:val="FF0000"/>
          <w:vertAlign w:val="superscript"/>
        </w:rPr>
        <w:t>3</w:t>
      </w:r>
    </w:p>
    <w:p w:rsidR="000D1617" w:rsidRDefault="000D1617" w:rsidP="000D1617">
      <w:pPr>
        <w:spacing w:line="360" w:lineRule="auto"/>
        <w:jc w:val="left"/>
        <w:textAlignment w:val="center"/>
        <w:rPr>
          <w:bCs/>
          <w:color w:val="FF0000"/>
        </w:rPr>
      </w:pPr>
      <w:r>
        <w:rPr>
          <w:rFonts w:hint="eastAsia"/>
          <w:bCs/>
          <w:color w:val="FF0000"/>
        </w:rPr>
        <w:t>根据阿基米德原理可知，物块浸没水中时受到的浮力</w:t>
      </w:r>
    </w:p>
    <w:p w:rsidR="000D1617" w:rsidRDefault="000D1617" w:rsidP="000D1617">
      <w:pPr>
        <w:spacing w:line="360" w:lineRule="auto"/>
        <w:jc w:val="center"/>
        <w:textAlignment w:val="center"/>
        <w:rPr>
          <w:bCs/>
          <w:color w:val="FF0000"/>
        </w:rPr>
      </w:pPr>
      <w:r>
        <w:rPr>
          <w:bCs/>
          <w:i/>
          <w:color w:val="FF0000"/>
        </w:rPr>
        <w:t>F</w:t>
      </w:r>
      <w:r>
        <w:rPr>
          <w:rFonts w:hint="eastAsia"/>
          <w:bCs/>
          <w:color w:val="FF0000"/>
          <w:vertAlign w:val="subscript"/>
        </w:rPr>
        <w:t>浮</w:t>
      </w:r>
      <w:r>
        <w:rPr>
          <w:bCs/>
          <w:color w:val="FF0000"/>
        </w:rPr>
        <w:t>=</w:t>
      </w:r>
      <w:r>
        <w:rPr>
          <w:bCs/>
          <w:i/>
          <w:color w:val="FF0000"/>
        </w:rPr>
        <w:t>ρ</w:t>
      </w:r>
      <w:r>
        <w:rPr>
          <w:rFonts w:hint="eastAsia"/>
          <w:bCs/>
          <w:color w:val="FF0000"/>
          <w:vertAlign w:val="subscript"/>
        </w:rPr>
        <w:t>水</w:t>
      </w:r>
      <w:proofErr w:type="spellStart"/>
      <w:r>
        <w:rPr>
          <w:bCs/>
          <w:color w:val="FF0000"/>
        </w:rPr>
        <w:t>g</w:t>
      </w:r>
      <w:r>
        <w:rPr>
          <w:bCs/>
          <w:i/>
          <w:color w:val="FF0000"/>
        </w:rPr>
        <w:t>V</w:t>
      </w:r>
      <w:proofErr w:type="spellEnd"/>
      <w:r>
        <w:rPr>
          <w:rFonts w:hint="eastAsia"/>
          <w:bCs/>
          <w:color w:val="FF0000"/>
          <w:vertAlign w:val="subscript"/>
        </w:rPr>
        <w:t>排</w:t>
      </w:r>
      <w:r>
        <w:rPr>
          <w:bCs/>
          <w:color w:val="FF0000"/>
        </w:rPr>
        <w:t>=1.0×10</w:t>
      </w:r>
      <w:r>
        <w:rPr>
          <w:bCs/>
          <w:color w:val="FF0000"/>
          <w:vertAlign w:val="superscript"/>
        </w:rPr>
        <w:t>3</w:t>
      </w:r>
      <w:r>
        <w:rPr>
          <w:bCs/>
          <w:color w:val="FF0000"/>
        </w:rPr>
        <w:t>kg/m</w:t>
      </w:r>
      <w:r>
        <w:rPr>
          <w:bCs/>
          <w:color w:val="FF0000"/>
          <w:vertAlign w:val="superscript"/>
        </w:rPr>
        <w:t>3</w:t>
      </w:r>
      <w:r>
        <w:rPr>
          <w:bCs/>
          <w:color w:val="FF0000"/>
        </w:rPr>
        <w:t>×10N/kg×1×10</w:t>
      </w:r>
      <w:r>
        <w:rPr>
          <w:bCs/>
          <w:color w:val="FF0000"/>
          <w:vertAlign w:val="superscript"/>
        </w:rPr>
        <w:t>-3</w:t>
      </w:r>
      <w:r>
        <w:rPr>
          <w:bCs/>
          <w:color w:val="FF0000"/>
        </w:rPr>
        <w:t>m</w:t>
      </w:r>
      <w:r>
        <w:rPr>
          <w:bCs/>
          <w:color w:val="FF0000"/>
          <w:vertAlign w:val="superscript"/>
        </w:rPr>
        <w:t>3</w:t>
      </w:r>
      <w:r>
        <w:rPr>
          <w:bCs/>
          <w:color w:val="FF0000"/>
        </w:rPr>
        <w:t>=10N</w:t>
      </w:r>
    </w:p>
    <w:p w:rsidR="000D1617" w:rsidRDefault="000D1617" w:rsidP="000D1617">
      <w:pPr>
        <w:spacing w:line="360" w:lineRule="auto"/>
        <w:jc w:val="left"/>
        <w:textAlignment w:val="center"/>
        <w:rPr>
          <w:bCs/>
          <w:color w:val="FF0000"/>
        </w:rPr>
      </w:pPr>
      <w:r>
        <w:rPr>
          <w:rFonts w:hint="eastAsia"/>
          <w:bCs/>
          <w:color w:val="FF0000"/>
        </w:rPr>
        <w:t>物块在出水前受到的拉力</w:t>
      </w:r>
    </w:p>
    <w:p w:rsidR="000D1617" w:rsidRDefault="000D1617" w:rsidP="000D1617">
      <w:pPr>
        <w:spacing w:line="360" w:lineRule="auto"/>
        <w:jc w:val="center"/>
        <w:textAlignment w:val="center"/>
        <w:rPr>
          <w:bCs/>
          <w:color w:val="FF0000"/>
        </w:rPr>
      </w:pPr>
      <w:r>
        <w:rPr>
          <w:bCs/>
          <w:i/>
          <w:color w:val="FF0000"/>
        </w:rPr>
        <w:t>F</w:t>
      </w:r>
      <w:r>
        <w:rPr>
          <w:rFonts w:hint="eastAsia"/>
          <w:bCs/>
          <w:color w:val="FF0000"/>
          <w:vertAlign w:val="subscript"/>
        </w:rPr>
        <w:t>拉</w:t>
      </w:r>
      <w:r>
        <w:rPr>
          <w:bCs/>
          <w:color w:val="FF0000"/>
        </w:rPr>
        <w:t>=</w:t>
      </w:r>
      <w:r>
        <w:rPr>
          <w:bCs/>
          <w:i/>
          <w:color w:val="FF0000"/>
        </w:rPr>
        <w:t>G</w:t>
      </w:r>
      <w:r>
        <w:rPr>
          <w:bCs/>
          <w:color w:val="FF0000"/>
        </w:rPr>
        <w:t>-</w:t>
      </w:r>
      <w:r>
        <w:rPr>
          <w:bCs/>
          <w:i/>
          <w:color w:val="FF0000"/>
        </w:rPr>
        <w:t>F</w:t>
      </w:r>
      <w:r>
        <w:rPr>
          <w:rFonts w:hint="eastAsia"/>
          <w:bCs/>
          <w:color w:val="FF0000"/>
          <w:vertAlign w:val="subscript"/>
        </w:rPr>
        <w:t>浮</w:t>
      </w:r>
      <w:r>
        <w:rPr>
          <w:bCs/>
          <w:color w:val="FF0000"/>
        </w:rPr>
        <w:t>=20N-10N=6N</w:t>
      </w:r>
    </w:p>
    <w:p w:rsidR="000D1617" w:rsidRDefault="000D1617" w:rsidP="000D1617">
      <w:pPr>
        <w:spacing w:line="360" w:lineRule="auto"/>
        <w:jc w:val="left"/>
        <w:textAlignment w:val="center"/>
        <w:rPr>
          <w:bCs/>
          <w:color w:val="FF0000"/>
        </w:rPr>
      </w:pPr>
      <w:r>
        <w:rPr>
          <w:rFonts w:hint="eastAsia"/>
          <w:bCs/>
          <w:color w:val="FF0000"/>
        </w:rPr>
        <w:t>故</w:t>
      </w:r>
      <w:r>
        <w:rPr>
          <w:bCs/>
          <w:color w:val="FF0000"/>
        </w:rPr>
        <w:t>B</w:t>
      </w:r>
      <w:r>
        <w:rPr>
          <w:rFonts w:hint="eastAsia"/>
          <w:bCs/>
          <w:color w:val="FF0000"/>
        </w:rPr>
        <w:t>错误；</w:t>
      </w:r>
    </w:p>
    <w:p w:rsidR="000D1617" w:rsidRDefault="000D1617" w:rsidP="000D1617">
      <w:pPr>
        <w:spacing w:line="360" w:lineRule="auto"/>
        <w:jc w:val="left"/>
        <w:textAlignment w:val="center"/>
        <w:rPr>
          <w:bCs/>
          <w:color w:val="FF0000"/>
        </w:rPr>
      </w:pPr>
      <w:r>
        <w:rPr>
          <w:bCs/>
          <w:color w:val="FF0000"/>
        </w:rPr>
        <w:t>C</w:t>
      </w:r>
      <w:r>
        <w:rPr>
          <w:rFonts w:hint="eastAsia"/>
          <w:bCs/>
          <w:color w:val="FF0000"/>
        </w:rPr>
        <w:t>．物块的质量</w:t>
      </w:r>
    </w:p>
    <w:p w:rsidR="000D1617" w:rsidRDefault="000D1617" w:rsidP="000D1617">
      <w:pPr>
        <w:spacing w:line="360" w:lineRule="auto"/>
        <w:jc w:val="center"/>
        <w:textAlignment w:val="center"/>
        <w:rPr>
          <w:bCs/>
          <w:color w:val="FF0000"/>
        </w:rPr>
      </w:pPr>
      <w:r>
        <w:rPr>
          <w:bCs/>
          <w:i/>
          <w:color w:val="FF0000"/>
        </w:rPr>
        <w:t>m</w:t>
      </w:r>
      <w:r>
        <w:rPr>
          <w:bCs/>
          <w:color w:val="FF0000"/>
        </w:rPr>
        <w:t>=</w:t>
      </w:r>
      <w:r>
        <w:rPr>
          <w:bCs/>
          <w:color w:val="FF0000"/>
        </w:rPr>
        <w:object w:dxaOrig="300" w:dyaOrig="660">
          <v:shape id="对象 976" o:spid="_x0000_i1042" type="#_x0000_t75" alt="eqId7b2de46403834b0f9de1796896cac28f" style="width:15pt;height:33pt;mso-wrap-style:square;mso-position-horizontal-relative:page;mso-position-vertical-relative:page" o:ole="">
            <v:imagedata r:id="rId60" o:title="eqId7b2de46403834b0f9de1796896cac28f"/>
          </v:shape>
          <o:OLEObject Type="Embed" ProgID="Equation.DSMT4" ShapeID="对象 976" DrawAspect="Content" ObjectID="_1677003638" r:id="rId61"/>
        </w:object>
      </w:r>
      <w:r>
        <w:rPr>
          <w:bCs/>
          <w:color w:val="FF0000"/>
        </w:rPr>
        <w:t>=</w:t>
      </w:r>
      <w:r>
        <w:rPr>
          <w:bCs/>
          <w:color w:val="FF0000"/>
        </w:rPr>
        <w:object w:dxaOrig="915" w:dyaOrig="660">
          <v:shape id="对象 977" o:spid="_x0000_i1043" type="#_x0000_t75" alt="eqId3c7bc49bad044fb99a93a50336a545fc" style="width:45.75pt;height:33pt;mso-wrap-style:square;mso-position-horizontal-relative:page;mso-position-vertical-relative:page" o:ole="">
            <v:imagedata r:id="rId62" o:title="eqId3c7bc49bad044fb99a93a50336a545fc"/>
          </v:shape>
          <o:OLEObject Type="Embed" ProgID="Equation.DSMT4" ShapeID="对象 977" DrawAspect="Content" ObjectID="_1677003639" r:id="rId63"/>
        </w:object>
      </w:r>
      <w:r>
        <w:rPr>
          <w:bCs/>
          <w:color w:val="FF0000"/>
        </w:rPr>
        <w:t>=1.6kg</w:t>
      </w:r>
    </w:p>
    <w:p w:rsidR="000D1617" w:rsidRDefault="000D1617" w:rsidP="000D1617">
      <w:pPr>
        <w:spacing w:line="360" w:lineRule="auto"/>
        <w:jc w:val="left"/>
        <w:textAlignment w:val="center"/>
        <w:rPr>
          <w:bCs/>
          <w:color w:val="FF0000"/>
        </w:rPr>
      </w:pPr>
      <w:r>
        <w:rPr>
          <w:rFonts w:hint="eastAsia"/>
          <w:bCs/>
          <w:color w:val="FF0000"/>
        </w:rPr>
        <w:t>物块的密度</w:t>
      </w:r>
    </w:p>
    <w:p w:rsidR="000D1617" w:rsidRDefault="000D1617" w:rsidP="000D1617">
      <w:pPr>
        <w:spacing w:line="360" w:lineRule="auto"/>
        <w:jc w:val="center"/>
        <w:textAlignment w:val="center"/>
        <w:rPr>
          <w:bCs/>
          <w:color w:val="FF0000"/>
          <w:vertAlign w:val="superscript"/>
        </w:rPr>
      </w:pPr>
      <w:r>
        <w:rPr>
          <w:bCs/>
          <w:i/>
          <w:color w:val="FF0000"/>
        </w:rPr>
        <w:t>ρ</w:t>
      </w:r>
      <w:r>
        <w:rPr>
          <w:bCs/>
          <w:color w:val="FF0000"/>
        </w:rPr>
        <w:t>=</w:t>
      </w:r>
      <w:r>
        <w:rPr>
          <w:bCs/>
          <w:color w:val="FF0000"/>
        </w:rPr>
        <w:object w:dxaOrig="300" w:dyaOrig="615">
          <v:shape id="对象 978" o:spid="_x0000_i1044" type="#_x0000_t75" alt="eqIde55d489b562a45a3b5adb7a903c5b1e2" style="width:15pt;height:30.75pt;mso-wrap-style:square;mso-position-horizontal-relative:page;mso-position-vertical-relative:page" o:ole="">
            <v:imagedata r:id="rId64" o:title="eqIde55d489b562a45a3b5adb7a903c5b1e2"/>
          </v:shape>
          <o:OLEObject Type="Embed" ProgID="Equation.DSMT4" ShapeID="对象 978" DrawAspect="Content" ObjectID="_1677003640" r:id="rId65"/>
        </w:object>
      </w:r>
      <w:r>
        <w:rPr>
          <w:bCs/>
          <w:color w:val="FF0000"/>
        </w:rPr>
        <w:t>=</w:t>
      </w:r>
      <w:r>
        <w:rPr>
          <w:bCs/>
          <w:color w:val="FF0000"/>
        </w:rPr>
        <w:object w:dxaOrig="1455" w:dyaOrig="660">
          <v:shape id="对象 979" o:spid="_x0000_i1045" type="#_x0000_t75" alt="eqId988ad0543eab4bc7b18335967513123c" style="width:72.75pt;height:33pt;mso-wrap-style:square;mso-position-horizontal-relative:page;mso-position-vertical-relative:page" o:ole="">
            <v:imagedata r:id="rId66" o:title="eqId988ad0543eab4bc7b18335967513123c"/>
          </v:shape>
          <o:OLEObject Type="Embed" ProgID="Equation.DSMT4" ShapeID="对象 979" DrawAspect="Content" ObjectID="_1677003641" r:id="rId67"/>
        </w:object>
      </w:r>
      <w:r>
        <w:rPr>
          <w:bCs/>
          <w:color w:val="FF0000"/>
        </w:rPr>
        <w:t>=1.6×10</w:t>
      </w:r>
      <w:r>
        <w:rPr>
          <w:bCs/>
          <w:color w:val="FF0000"/>
          <w:vertAlign w:val="superscript"/>
        </w:rPr>
        <w:t>3</w:t>
      </w:r>
      <w:r>
        <w:rPr>
          <w:bCs/>
          <w:color w:val="FF0000"/>
        </w:rPr>
        <w:t>kg/m</w:t>
      </w:r>
      <w:r>
        <w:rPr>
          <w:bCs/>
          <w:color w:val="FF0000"/>
          <w:vertAlign w:val="superscript"/>
        </w:rPr>
        <w:t>3</w:t>
      </w:r>
    </w:p>
    <w:p w:rsidR="000D1617" w:rsidRDefault="000D1617" w:rsidP="000D1617">
      <w:pPr>
        <w:spacing w:line="360" w:lineRule="auto"/>
        <w:jc w:val="left"/>
        <w:textAlignment w:val="center"/>
        <w:rPr>
          <w:bCs/>
          <w:color w:val="FF0000"/>
        </w:rPr>
      </w:pPr>
      <w:r>
        <w:rPr>
          <w:rFonts w:hint="eastAsia"/>
          <w:bCs/>
          <w:color w:val="FF0000"/>
        </w:rPr>
        <w:t>故</w:t>
      </w:r>
      <w:r>
        <w:rPr>
          <w:bCs/>
          <w:color w:val="FF0000"/>
        </w:rPr>
        <w:t>C</w:t>
      </w:r>
      <w:r>
        <w:rPr>
          <w:rFonts w:hint="eastAsia"/>
          <w:bCs/>
          <w:color w:val="FF0000"/>
        </w:rPr>
        <w:t>正确；</w:t>
      </w:r>
    </w:p>
    <w:p w:rsidR="000D1617" w:rsidRDefault="000D1617" w:rsidP="000D1617">
      <w:pPr>
        <w:spacing w:line="360" w:lineRule="auto"/>
        <w:jc w:val="left"/>
        <w:textAlignment w:val="center"/>
        <w:rPr>
          <w:bCs/>
          <w:color w:val="FF0000"/>
        </w:rPr>
      </w:pPr>
      <w:r>
        <w:rPr>
          <w:bCs/>
          <w:color w:val="FF0000"/>
        </w:rPr>
        <w:t>D</w:t>
      </w:r>
      <w:r>
        <w:rPr>
          <w:rFonts w:hint="eastAsia"/>
          <w:bCs/>
          <w:color w:val="FF0000"/>
        </w:rPr>
        <w:t>．由图可知，当物块沉在水槽底部时，其上表面在水下的深度为：</w:t>
      </w:r>
      <w:r>
        <w:rPr>
          <w:bCs/>
          <w:i/>
          <w:color w:val="FF0000"/>
        </w:rPr>
        <w:t>h</w:t>
      </w:r>
      <w:r>
        <w:rPr>
          <w:bCs/>
          <w:color w:val="FF0000"/>
        </w:rPr>
        <w:t>=0.5m</w:t>
      </w:r>
      <w:r>
        <w:rPr>
          <w:rFonts w:hint="eastAsia"/>
          <w:bCs/>
          <w:color w:val="FF0000"/>
        </w:rPr>
        <w:t>，故此时上表面受到水的压强</w:t>
      </w:r>
    </w:p>
    <w:p w:rsidR="000D1617" w:rsidRDefault="000D1617" w:rsidP="000D1617">
      <w:pPr>
        <w:spacing w:line="360" w:lineRule="auto"/>
        <w:jc w:val="center"/>
        <w:textAlignment w:val="center"/>
        <w:rPr>
          <w:bCs/>
          <w:color w:val="FF0000"/>
        </w:rPr>
      </w:pPr>
      <w:r>
        <w:rPr>
          <w:bCs/>
          <w:i/>
          <w:color w:val="FF0000"/>
        </w:rPr>
        <w:t>p</w:t>
      </w:r>
      <w:r>
        <w:rPr>
          <w:bCs/>
          <w:color w:val="FF0000"/>
        </w:rPr>
        <w:t>=</w:t>
      </w:r>
      <w:r>
        <w:rPr>
          <w:bCs/>
          <w:i/>
          <w:color w:val="FF0000"/>
        </w:rPr>
        <w:t>ρ</w:t>
      </w:r>
      <w:r>
        <w:rPr>
          <w:rFonts w:hint="eastAsia"/>
          <w:bCs/>
          <w:color w:val="FF0000"/>
          <w:vertAlign w:val="subscript"/>
        </w:rPr>
        <w:t>水</w:t>
      </w:r>
      <w:proofErr w:type="spellStart"/>
      <w:r>
        <w:rPr>
          <w:bCs/>
          <w:color w:val="FF0000"/>
        </w:rPr>
        <w:t>g</w:t>
      </w:r>
      <w:r>
        <w:rPr>
          <w:bCs/>
          <w:i/>
          <w:color w:val="FF0000"/>
        </w:rPr>
        <w:t>h</w:t>
      </w:r>
      <w:proofErr w:type="spellEnd"/>
      <w:r>
        <w:rPr>
          <w:bCs/>
          <w:color w:val="FF0000"/>
        </w:rPr>
        <w:t>=1.0×10</w:t>
      </w:r>
      <w:r>
        <w:rPr>
          <w:bCs/>
          <w:color w:val="FF0000"/>
          <w:vertAlign w:val="superscript"/>
        </w:rPr>
        <w:t>3</w:t>
      </w:r>
      <w:r>
        <w:rPr>
          <w:bCs/>
          <w:color w:val="FF0000"/>
        </w:rPr>
        <w:t>kg/m</w:t>
      </w:r>
      <w:r>
        <w:rPr>
          <w:bCs/>
          <w:color w:val="FF0000"/>
          <w:vertAlign w:val="superscript"/>
        </w:rPr>
        <w:t>3</w:t>
      </w:r>
      <w:r>
        <w:rPr>
          <w:bCs/>
          <w:color w:val="FF0000"/>
        </w:rPr>
        <w:t>×10N/kg×0.5m=5×10</w:t>
      </w:r>
      <w:r>
        <w:rPr>
          <w:bCs/>
          <w:color w:val="FF0000"/>
          <w:vertAlign w:val="superscript"/>
        </w:rPr>
        <w:t>3</w:t>
      </w:r>
      <w:r>
        <w:rPr>
          <w:bCs/>
          <w:color w:val="FF0000"/>
        </w:rPr>
        <w:t>Pa</w:t>
      </w:r>
    </w:p>
    <w:p w:rsidR="000D1617" w:rsidRDefault="000D1617" w:rsidP="000D1617">
      <w:pPr>
        <w:spacing w:line="360" w:lineRule="auto"/>
        <w:jc w:val="left"/>
        <w:textAlignment w:val="center"/>
        <w:rPr>
          <w:bCs/>
          <w:color w:val="FF0000"/>
        </w:rPr>
      </w:pPr>
      <w:r>
        <w:rPr>
          <w:rFonts w:hint="eastAsia"/>
          <w:bCs/>
          <w:color w:val="FF0000"/>
        </w:rPr>
        <w:t>故</w:t>
      </w:r>
      <w:r>
        <w:rPr>
          <w:bCs/>
          <w:color w:val="FF0000"/>
        </w:rPr>
        <w:t>D</w:t>
      </w:r>
      <w:r>
        <w:rPr>
          <w:rFonts w:hint="eastAsia"/>
          <w:bCs/>
          <w:color w:val="FF0000"/>
        </w:rPr>
        <w:t>错误。</w:t>
      </w:r>
    </w:p>
    <w:p w:rsidR="000D1617" w:rsidRDefault="000D1617" w:rsidP="000D1617">
      <w:pPr>
        <w:spacing w:line="360" w:lineRule="auto"/>
        <w:jc w:val="left"/>
        <w:textAlignment w:val="center"/>
        <w:rPr>
          <w:bCs/>
          <w:color w:val="FF0000"/>
        </w:rPr>
      </w:pPr>
      <w:r>
        <w:rPr>
          <w:rFonts w:hint="eastAsia"/>
          <w:bCs/>
          <w:color w:val="FF0000"/>
        </w:rPr>
        <w:t>故选</w:t>
      </w:r>
      <w:r>
        <w:rPr>
          <w:bCs/>
          <w:color w:val="FF0000"/>
        </w:rPr>
        <w:t>C</w:t>
      </w:r>
      <w:r>
        <w:rPr>
          <w:rFonts w:hint="eastAsia"/>
          <w:bCs/>
          <w:color w:val="FF0000"/>
        </w:rPr>
        <w:t>。</w:t>
      </w:r>
    </w:p>
    <w:p w:rsidR="000D1617" w:rsidRDefault="000D1617" w:rsidP="000D1617">
      <w:pPr>
        <w:spacing w:line="360" w:lineRule="auto"/>
        <w:jc w:val="left"/>
        <w:textAlignment w:val="center"/>
        <w:rPr>
          <w:bCs/>
        </w:rPr>
      </w:pPr>
      <w:r>
        <w:rPr>
          <w:bCs/>
        </w:rPr>
        <w:t>24</w:t>
      </w:r>
      <w:r>
        <w:rPr>
          <w:rFonts w:hint="eastAsia"/>
          <w:bCs/>
        </w:rPr>
        <w:t>．（</w:t>
      </w:r>
      <w:r>
        <w:rPr>
          <w:bCs/>
        </w:rPr>
        <w:t>2020·</w:t>
      </w:r>
      <w:r>
        <w:rPr>
          <w:rFonts w:hint="eastAsia"/>
          <w:bCs/>
        </w:rPr>
        <w:t>安徽铜陵市</w:t>
      </w:r>
      <w:r>
        <w:rPr>
          <w:bCs/>
        </w:rPr>
        <w:t>·</w:t>
      </w:r>
      <w:r>
        <w:rPr>
          <w:rFonts w:hint="eastAsia"/>
          <w:bCs/>
        </w:rPr>
        <w:t>八年级期末）小梦用铅笔，细铁丝制作了一支简易密度计。小梦先后将密度计分别放在盛有不同液体的甲、乙两个相同容器中。</w:t>
      </w:r>
      <w:r>
        <w:rPr>
          <w:bCs/>
        </w:rPr>
        <w:t xml:space="preserve"> </w:t>
      </w:r>
      <w:r>
        <w:rPr>
          <w:rFonts w:hint="eastAsia"/>
          <w:bCs/>
        </w:rPr>
        <w:t>当密度计静止时，两容器中</w:t>
      </w:r>
      <w:r>
        <w:rPr>
          <w:rFonts w:hint="eastAsia"/>
          <w:bCs/>
        </w:rPr>
        <w:lastRenderedPageBreak/>
        <w:t>液面恰好相平，如图所示。以下说法正确的是（</w:t>
      </w:r>
      <w:r>
        <w:rPr>
          <w:bCs/>
        </w:rPr>
        <w:t xml:space="preserve">  </w:t>
      </w:r>
      <w:r>
        <w:rPr>
          <w:rFonts w:hint="eastAsia"/>
          <w:bCs/>
        </w:rPr>
        <w:t>）</w:t>
      </w:r>
    </w:p>
    <w:p w:rsidR="000D1617" w:rsidRDefault="000D1617" w:rsidP="000D1617">
      <w:pPr>
        <w:spacing w:line="360" w:lineRule="auto"/>
        <w:jc w:val="left"/>
        <w:textAlignment w:val="center"/>
        <w:rPr>
          <w:bCs/>
        </w:rPr>
      </w:pPr>
      <w:r>
        <w:rPr>
          <w:bCs/>
          <w:noProof/>
        </w:rPr>
        <w:drawing>
          <wp:inline distT="0" distB="0" distL="0" distR="0">
            <wp:extent cx="1352550" cy="828675"/>
            <wp:effectExtent l="0" t="0" r="0" b="9525"/>
            <wp:docPr id="76" name="图片 7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9" descr="figure"/>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352550" cy="828675"/>
                    </a:xfrm>
                    <a:prstGeom prst="rect">
                      <a:avLst/>
                    </a:prstGeom>
                    <a:noFill/>
                    <a:ln>
                      <a:noFill/>
                    </a:ln>
                  </pic:spPr>
                </pic:pic>
              </a:graphicData>
            </a:graphic>
          </wp:inline>
        </w:drawing>
      </w:r>
    </w:p>
    <w:p w:rsidR="000D1617" w:rsidRDefault="000D1617" w:rsidP="000D1617">
      <w:pPr>
        <w:spacing w:line="360" w:lineRule="auto"/>
        <w:jc w:val="left"/>
        <w:textAlignment w:val="center"/>
        <w:rPr>
          <w:bCs/>
        </w:rPr>
      </w:pPr>
      <w:r>
        <w:rPr>
          <w:bCs/>
        </w:rPr>
        <w:t>A</w:t>
      </w:r>
      <w:r>
        <w:rPr>
          <w:rFonts w:hint="eastAsia"/>
          <w:bCs/>
        </w:rPr>
        <w:t>．</w:t>
      </w:r>
      <w:r>
        <w:rPr>
          <w:bCs/>
          <w:noProof/>
        </w:rPr>
        <w:drawing>
          <wp:inline distT="0" distB="0" distL="0" distR="0">
            <wp:extent cx="257175" cy="257175"/>
            <wp:effectExtent l="0" t="0" r="9525" b="9525"/>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hint="eastAsia"/>
          <w:bCs/>
        </w:rPr>
        <w:t>甲容器中液体的密度较小</w:t>
      </w:r>
    </w:p>
    <w:p w:rsidR="000D1617" w:rsidRDefault="000D1617" w:rsidP="000D1617">
      <w:pPr>
        <w:spacing w:line="360" w:lineRule="auto"/>
        <w:jc w:val="left"/>
        <w:textAlignment w:val="center"/>
        <w:rPr>
          <w:bCs/>
        </w:rPr>
      </w:pPr>
      <w:r>
        <w:rPr>
          <w:bCs/>
        </w:rPr>
        <w:t>B</w:t>
      </w:r>
      <w:r>
        <w:rPr>
          <w:rFonts w:hint="eastAsia"/>
          <w:bCs/>
        </w:rPr>
        <w:t>．乙容器对水平桌面的压强较大</w:t>
      </w:r>
    </w:p>
    <w:p w:rsidR="000D1617" w:rsidRDefault="000D1617" w:rsidP="000D1617">
      <w:pPr>
        <w:spacing w:line="360" w:lineRule="auto"/>
        <w:jc w:val="left"/>
        <w:textAlignment w:val="center"/>
        <w:rPr>
          <w:bCs/>
        </w:rPr>
      </w:pPr>
      <w:r>
        <w:rPr>
          <w:bCs/>
        </w:rPr>
        <w:t>C</w:t>
      </w:r>
      <w:r>
        <w:rPr>
          <w:rFonts w:hint="eastAsia"/>
          <w:bCs/>
        </w:rPr>
        <w:t>．密度计在甲液体中受到的浮力较小</w:t>
      </w:r>
    </w:p>
    <w:p w:rsidR="000D1617" w:rsidRDefault="000D1617" w:rsidP="000D1617">
      <w:pPr>
        <w:spacing w:line="360" w:lineRule="auto"/>
        <w:jc w:val="left"/>
        <w:textAlignment w:val="center"/>
        <w:rPr>
          <w:bCs/>
        </w:rPr>
      </w:pPr>
      <w:r>
        <w:rPr>
          <w:bCs/>
        </w:rPr>
        <w:t>D</w:t>
      </w:r>
      <w:r>
        <w:rPr>
          <w:rFonts w:hint="eastAsia"/>
          <w:bCs/>
        </w:rPr>
        <w:t>．密度计排开甲、乙液体的重力相等</w:t>
      </w:r>
    </w:p>
    <w:p w:rsidR="000D1617" w:rsidRDefault="000D1617" w:rsidP="000D1617">
      <w:pPr>
        <w:spacing w:line="360" w:lineRule="auto"/>
        <w:jc w:val="left"/>
        <w:textAlignment w:val="center"/>
        <w:rPr>
          <w:bCs/>
          <w:color w:val="FF0000"/>
        </w:rPr>
      </w:pPr>
      <w:r>
        <w:rPr>
          <w:rFonts w:hint="eastAsia"/>
          <w:bCs/>
          <w:color w:val="FF0000"/>
        </w:rPr>
        <w:t>【答案】</w:t>
      </w:r>
      <w:r>
        <w:rPr>
          <w:bCs/>
          <w:color w:val="FF0000"/>
        </w:rPr>
        <w:t>D</w:t>
      </w:r>
    </w:p>
    <w:p w:rsidR="000D1617" w:rsidRDefault="000D1617" w:rsidP="000D1617">
      <w:pPr>
        <w:spacing w:line="360" w:lineRule="auto"/>
        <w:jc w:val="left"/>
        <w:textAlignment w:val="center"/>
        <w:rPr>
          <w:bCs/>
          <w:color w:val="FF0000"/>
        </w:rPr>
      </w:pPr>
      <w:r>
        <w:rPr>
          <w:rFonts w:hint="eastAsia"/>
          <w:bCs/>
          <w:color w:val="FF0000"/>
        </w:rPr>
        <w:t>【解析】</w:t>
      </w:r>
    </w:p>
    <w:p w:rsidR="000D1617" w:rsidRDefault="000D1617" w:rsidP="000D1617">
      <w:pPr>
        <w:spacing w:line="360" w:lineRule="auto"/>
        <w:jc w:val="left"/>
        <w:textAlignment w:val="center"/>
        <w:rPr>
          <w:bCs/>
          <w:color w:val="FF0000"/>
        </w:rPr>
      </w:pPr>
      <w:r>
        <w:rPr>
          <w:bCs/>
          <w:color w:val="FF0000"/>
        </w:rPr>
        <w:t>A</w:t>
      </w:r>
      <w:r>
        <w:rPr>
          <w:rFonts w:hint="eastAsia"/>
          <w:bCs/>
          <w:color w:val="FF0000"/>
        </w:rPr>
        <w:t>．因密度计漂浮于液面上，所以密度计所受的浮力等于密度的重力，即</w:t>
      </w:r>
    </w:p>
    <w:p w:rsidR="000D1617" w:rsidRDefault="000D1617" w:rsidP="000D1617">
      <w:pPr>
        <w:spacing w:line="360" w:lineRule="auto"/>
        <w:jc w:val="center"/>
        <w:textAlignment w:val="center"/>
        <w:rPr>
          <w:bCs/>
          <w:color w:val="FF0000"/>
        </w:rPr>
      </w:pPr>
      <w:r>
        <w:rPr>
          <w:bCs/>
          <w:color w:val="FF0000"/>
        </w:rPr>
        <w:object w:dxaOrig="855" w:dyaOrig="405">
          <v:shape id="对象 980" o:spid="_x0000_i1046" type="#_x0000_t75" alt="eqIdaa5aeaba711c416da77ab5ca246b80c6" style="width:42.75pt;height:20.25pt;mso-wrap-style:square;mso-position-horizontal-relative:page;mso-position-vertical-relative:page" o:ole="">
            <v:imagedata r:id="rId70" o:title="eqIdaa5aeaba711c416da77ab5ca246b80c6"/>
          </v:shape>
          <o:OLEObject Type="Embed" ProgID="Equation.DSMT4" ShapeID="对象 980" DrawAspect="Content" ObjectID="_1677003642" r:id="rId71"/>
        </w:object>
      </w:r>
    </w:p>
    <w:p w:rsidR="000D1617" w:rsidRDefault="000D1617" w:rsidP="000D1617">
      <w:pPr>
        <w:spacing w:line="360" w:lineRule="auto"/>
        <w:jc w:val="left"/>
        <w:textAlignment w:val="center"/>
        <w:rPr>
          <w:bCs/>
          <w:color w:val="FF0000"/>
        </w:rPr>
      </w:pPr>
      <w:r>
        <w:rPr>
          <w:rFonts w:hint="eastAsia"/>
          <w:bCs/>
          <w:color w:val="FF0000"/>
        </w:rPr>
        <w:t>根据阿基米德原理，则有</w:t>
      </w:r>
    </w:p>
    <w:p w:rsidR="000D1617" w:rsidRDefault="000D1617" w:rsidP="000D1617">
      <w:pPr>
        <w:spacing w:line="360" w:lineRule="auto"/>
        <w:jc w:val="center"/>
        <w:textAlignment w:val="center"/>
        <w:rPr>
          <w:bCs/>
          <w:color w:val="FF0000"/>
        </w:rPr>
      </w:pPr>
      <w:r>
        <w:rPr>
          <w:bCs/>
          <w:color w:val="FF0000"/>
        </w:rPr>
        <w:object w:dxaOrig="1215" w:dyaOrig="375">
          <v:shape id="对象 981" o:spid="_x0000_i1047" type="#_x0000_t75" alt="eqId040ee4e10b74431d8284ec247c0e1b2a" style="width:60.75pt;height:18.75pt;mso-wrap-style:square;mso-position-horizontal-relative:page;mso-position-vertical-relative:page" o:ole="">
            <v:imagedata r:id="rId72" o:title="eqId040ee4e10b74431d8284ec247c0e1b2a"/>
          </v:shape>
          <o:OLEObject Type="Embed" ProgID="Equation.DSMT4" ShapeID="对象 981" DrawAspect="Content" ObjectID="_1677003643" r:id="rId73"/>
        </w:object>
      </w:r>
    </w:p>
    <w:p w:rsidR="000D1617" w:rsidRDefault="000D1617" w:rsidP="000D1617">
      <w:pPr>
        <w:spacing w:line="360" w:lineRule="auto"/>
        <w:jc w:val="left"/>
        <w:textAlignment w:val="center"/>
        <w:rPr>
          <w:bCs/>
          <w:color w:val="FF0000"/>
        </w:rPr>
      </w:pPr>
      <w:r>
        <w:rPr>
          <w:rFonts w:hint="eastAsia"/>
          <w:bCs/>
          <w:color w:val="FF0000"/>
        </w:rPr>
        <w:t>即</w:t>
      </w:r>
    </w:p>
    <w:p w:rsidR="000D1617" w:rsidRDefault="000D1617" w:rsidP="000D1617">
      <w:pPr>
        <w:spacing w:line="360" w:lineRule="auto"/>
        <w:jc w:val="center"/>
        <w:textAlignment w:val="center"/>
        <w:rPr>
          <w:bCs/>
          <w:color w:val="FF0000"/>
        </w:rPr>
      </w:pPr>
      <w:r>
        <w:rPr>
          <w:bCs/>
          <w:color w:val="FF0000"/>
        </w:rPr>
        <w:object w:dxaOrig="1095" w:dyaOrig="705">
          <v:shape id="对象 982" o:spid="_x0000_i1048" type="#_x0000_t75" alt="eqId062851b9a522407fa35e2b9742ddc291" style="width:54.75pt;height:35.25pt;mso-wrap-style:square;mso-position-horizontal-relative:page;mso-position-vertical-relative:page" o:ole="">
            <v:imagedata r:id="rId74" o:title="eqId062851b9a522407fa35e2b9742ddc291"/>
          </v:shape>
          <o:OLEObject Type="Embed" ProgID="Equation.DSMT4" ShapeID="对象 982" DrawAspect="Content" ObjectID="_1677003644" r:id="rId75"/>
        </w:object>
      </w:r>
    </w:p>
    <w:p w:rsidR="000D1617" w:rsidRDefault="000D1617" w:rsidP="000D1617">
      <w:pPr>
        <w:spacing w:line="360" w:lineRule="auto"/>
        <w:jc w:val="left"/>
        <w:textAlignment w:val="center"/>
        <w:rPr>
          <w:bCs/>
          <w:color w:val="FF0000"/>
        </w:rPr>
      </w:pPr>
      <w:r>
        <w:rPr>
          <w:rFonts w:hint="eastAsia"/>
          <w:bCs/>
          <w:color w:val="FF0000"/>
        </w:rPr>
        <w:t>由甲、乙两图知</w:t>
      </w:r>
    </w:p>
    <w:p w:rsidR="000D1617" w:rsidRDefault="000D1617" w:rsidP="000D1617">
      <w:pPr>
        <w:spacing w:line="360" w:lineRule="auto"/>
        <w:jc w:val="center"/>
        <w:textAlignment w:val="center"/>
        <w:rPr>
          <w:bCs/>
          <w:color w:val="FF0000"/>
        </w:rPr>
      </w:pPr>
      <w:r>
        <w:rPr>
          <w:bCs/>
          <w:color w:val="FF0000"/>
        </w:rPr>
        <w:object w:dxaOrig="1125" w:dyaOrig="375">
          <v:shape id="对象 983" o:spid="_x0000_i1049" type="#_x0000_t75" alt="eqId0b4d7046dfac440c8f0ff4a4604b24c1" style="width:56.25pt;height:18.75pt;mso-wrap-style:square;mso-position-horizontal-relative:page;mso-position-vertical-relative:page" o:ole="">
            <v:imagedata r:id="rId76" o:title="eqId0b4d7046dfac440c8f0ff4a4604b24c1"/>
          </v:shape>
          <o:OLEObject Type="Embed" ProgID="Equation.DSMT4" ShapeID="对象 983" DrawAspect="Content" ObjectID="_1677003645" r:id="rId77"/>
        </w:object>
      </w:r>
    </w:p>
    <w:p w:rsidR="000D1617" w:rsidRDefault="000D1617" w:rsidP="000D1617">
      <w:pPr>
        <w:spacing w:line="360" w:lineRule="auto"/>
        <w:jc w:val="left"/>
        <w:textAlignment w:val="center"/>
        <w:rPr>
          <w:bCs/>
          <w:color w:val="FF0000"/>
        </w:rPr>
      </w:pPr>
      <w:r>
        <w:rPr>
          <w:rFonts w:hint="eastAsia"/>
          <w:bCs/>
          <w:color w:val="FF0000"/>
        </w:rPr>
        <w:t>故</w:t>
      </w:r>
    </w:p>
    <w:p w:rsidR="000D1617" w:rsidRDefault="000D1617" w:rsidP="000D1617">
      <w:pPr>
        <w:spacing w:line="360" w:lineRule="auto"/>
        <w:jc w:val="center"/>
        <w:textAlignment w:val="center"/>
        <w:rPr>
          <w:bCs/>
          <w:color w:val="FF0000"/>
        </w:rPr>
      </w:pPr>
      <w:r>
        <w:rPr>
          <w:bCs/>
          <w:color w:val="FF0000"/>
        </w:rPr>
        <w:object w:dxaOrig="735" w:dyaOrig="360">
          <v:shape id="对象 984" o:spid="_x0000_i1050" type="#_x0000_t75" alt="eqId996a486065c64aacb020cdf1aea14167" style="width:36.75pt;height:18pt;mso-wrap-style:square;mso-position-horizontal-relative:page;mso-position-vertical-relative:page" o:ole="">
            <v:imagedata r:id="rId78" o:title="eqId996a486065c64aacb020cdf1aea14167"/>
          </v:shape>
          <o:OLEObject Type="Embed" ProgID="Equation.DSMT4" ShapeID="对象 984" DrawAspect="Content" ObjectID="_1677003646" r:id="rId79"/>
        </w:object>
      </w:r>
    </w:p>
    <w:p w:rsidR="000D1617" w:rsidRDefault="000D1617" w:rsidP="000D1617">
      <w:pPr>
        <w:spacing w:line="360" w:lineRule="auto"/>
        <w:jc w:val="left"/>
        <w:textAlignment w:val="center"/>
        <w:rPr>
          <w:bCs/>
          <w:color w:val="FF0000"/>
        </w:rPr>
      </w:pPr>
      <w:r>
        <w:rPr>
          <w:rFonts w:hint="eastAsia"/>
          <w:bCs/>
          <w:color w:val="FF0000"/>
        </w:rPr>
        <w:t>故</w:t>
      </w:r>
      <w:r>
        <w:rPr>
          <w:bCs/>
          <w:color w:val="FF0000"/>
        </w:rPr>
        <w:t>A</w:t>
      </w:r>
      <w:r>
        <w:rPr>
          <w:rFonts w:hint="eastAsia"/>
          <w:bCs/>
          <w:color w:val="FF0000"/>
        </w:rPr>
        <w:t>错误；</w:t>
      </w:r>
    </w:p>
    <w:p w:rsidR="000D1617" w:rsidRDefault="000D1617" w:rsidP="000D1617">
      <w:pPr>
        <w:spacing w:line="360" w:lineRule="auto"/>
        <w:jc w:val="left"/>
        <w:textAlignment w:val="center"/>
        <w:rPr>
          <w:bCs/>
          <w:color w:val="FF0000"/>
        </w:rPr>
      </w:pPr>
      <w:r>
        <w:rPr>
          <w:bCs/>
          <w:color w:val="FF0000"/>
        </w:rPr>
        <w:t>B</w:t>
      </w:r>
      <w:r>
        <w:rPr>
          <w:rFonts w:hint="eastAsia"/>
          <w:bCs/>
          <w:color w:val="FF0000"/>
        </w:rPr>
        <w:t>．因两图的液体深度相同，故两液体的体积相同，根据</w:t>
      </w:r>
      <w:r>
        <w:rPr>
          <w:bCs/>
          <w:color w:val="FF0000"/>
        </w:rPr>
        <w:object w:dxaOrig="675" w:dyaOrig="615">
          <v:shape id="对象 985" o:spid="_x0000_i1051" type="#_x0000_t75" alt="eqId68e21b93e1664677baa5a683165d8aad" style="width:33.75pt;height:30.75pt;mso-wrap-style:square;mso-position-horizontal-relative:page;mso-position-vertical-relative:page" o:ole="">
            <v:imagedata r:id="rId80" o:title="eqId68e21b93e1664677baa5a683165d8aad"/>
          </v:shape>
          <o:OLEObject Type="Embed" ProgID="Equation.DSMT4" ShapeID="对象 985" DrawAspect="Content" ObjectID="_1677003647" r:id="rId81"/>
        </w:object>
      </w:r>
      <w:r>
        <w:rPr>
          <w:rFonts w:hint="eastAsia"/>
          <w:bCs/>
          <w:color w:val="FF0000"/>
        </w:rPr>
        <w:t>可知，</w:t>
      </w:r>
    </w:p>
    <w:p w:rsidR="000D1617" w:rsidRDefault="000D1617" w:rsidP="000D1617">
      <w:pPr>
        <w:spacing w:line="360" w:lineRule="auto"/>
        <w:jc w:val="center"/>
        <w:textAlignment w:val="center"/>
        <w:rPr>
          <w:bCs/>
          <w:color w:val="FF0000"/>
        </w:rPr>
      </w:pPr>
      <w:r>
        <w:rPr>
          <w:bCs/>
          <w:color w:val="FF0000"/>
        </w:rPr>
        <w:object w:dxaOrig="900" w:dyaOrig="360">
          <v:shape id="对象 986" o:spid="_x0000_i1052" type="#_x0000_t75" alt="eqId97f65abb660c4894a0567f24349a32e1" style="width:45pt;height:18pt;mso-wrap-style:square;mso-position-horizontal-relative:page;mso-position-vertical-relative:page" o:ole="">
            <v:imagedata r:id="rId82" o:title="eqId97f65abb660c4894a0567f24349a32e1"/>
          </v:shape>
          <o:OLEObject Type="Embed" ProgID="Equation.DSMT4" ShapeID="对象 986" DrawAspect="Content" ObjectID="_1677003648" r:id="rId83"/>
        </w:object>
      </w:r>
    </w:p>
    <w:p w:rsidR="000D1617" w:rsidRDefault="000D1617" w:rsidP="000D1617">
      <w:pPr>
        <w:spacing w:line="360" w:lineRule="auto"/>
        <w:jc w:val="left"/>
        <w:textAlignment w:val="center"/>
        <w:rPr>
          <w:bCs/>
          <w:color w:val="FF0000"/>
        </w:rPr>
      </w:pPr>
      <w:r>
        <w:rPr>
          <w:rFonts w:hint="eastAsia"/>
          <w:bCs/>
          <w:color w:val="FF0000"/>
        </w:rPr>
        <w:t>故</w:t>
      </w:r>
    </w:p>
    <w:p w:rsidR="000D1617" w:rsidRDefault="000D1617" w:rsidP="000D1617">
      <w:pPr>
        <w:spacing w:line="360" w:lineRule="auto"/>
        <w:jc w:val="center"/>
        <w:textAlignment w:val="center"/>
        <w:rPr>
          <w:bCs/>
          <w:color w:val="FF0000"/>
        </w:rPr>
      </w:pPr>
      <w:r>
        <w:rPr>
          <w:bCs/>
          <w:color w:val="FF0000"/>
        </w:rPr>
        <w:object w:dxaOrig="900" w:dyaOrig="360">
          <v:shape id="对象 987" o:spid="_x0000_i1053" type="#_x0000_t75" alt="eqId4618322825454aea88a50af5914bb1b9" style="width:45pt;height:18pt;mso-wrap-style:square;mso-position-horizontal-relative:page;mso-position-vertical-relative:page" o:ole="">
            <v:imagedata r:id="rId84" o:title="eqId4618322825454aea88a50af5914bb1b9"/>
          </v:shape>
          <o:OLEObject Type="Embed" ProgID="Equation.DSMT4" ShapeID="对象 987" DrawAspect="Content" ObjectID="_1677003649" r:id="rId85"/>
        </w:object>
      </w:r>
    </w:p>
    <w:p w:rsidR="000D1617" w:rsidRDefault="000D1617" w:rsidP="000D1617">
      <w:pPr>
        <w:spacing w:line="360" w:lineRule="auto"/>
        <w:jc w:val="left"/>
        <w:textAlignment w:val="center"/>
        <w:rPr>
          <w:bCs/>
          <w:color w:val="FF0000"/>
        </w:rPr>
      </w:pPr>
      <w:r>
        <w:rPr>
          <w:rFonts w:hint="eastAsia"/>
          <w:bCs/>
          <w:color w:val="FF0000"/>
        </w:rPr>
        <w:t>两容器对桌面的压力</w:t>
      </w:r>
    </w:p>
    <w:p w:rsidR="000D1617" w:rsidRDefault="000D1617" w:rsidP="000D1617">
      <w:pPr>
        <w:spacing w:line="360" w:lineRule="auto"/>
        <w:jc w:val="center"/>
        <w:textAlignment w:val="center"/>
        <w:rPr>
          <w:bCs/>
          <w:color w:val="FF0000"/>
        </w:rPr>
      </w:pPr>
      <w:r>
        <w:rPr>
          <w:bCs/>
          <w:color w:val="FF0000"/>
        </w:rPr>
        <w:object w:dxaOrig="1395" w:dyaOrig="375">
          <v:shape id="对象 988" o:spid="_x0000_i1054" type="#_x0000_t75" alt="eqIdbfb54a6c117f4abab981a5836654888f" style="width:69.75pt;height:18.75pt;mso-wrap-style:square;mso-position-horizontal-relative:page;mso-position-vertical-relative:page" o:ole="">
            <v:imagedata r:id="rId86" o:title="eqIdbfb54a6c117f4abab981a5836654888f"/>
          </v:shape>
          <o:OLEObject Type="Embed" ProgID="Equation.DSMT4" ShapeID="对象 988" DrawAspect="Content" ObjectID="_1677003650" r:id="rId87"/>
        </w:object>
      </w:r>
      <w:r>
        <w:rPr>
          <w:rFonts w:hint="eastAsia"/>
          <w:bCs/>
          <w:color w:val="FF0000"/>
        </w:rPr>
        <w:t>，</w:t>
      </w:r>
      <w:r>
        <w:rPr>
          <w:bCs/>
          <w:color w:val="FF0000"/>
        </w:rPr>
        <w:object w:dxaOrig="1425" w:dyaOrig="375">
          <v:shape id="对象 989" o:spid="_x0000_i1055" type="#_x0000_t75" alt="eqId9a7074342a4241dab6136d49982e7d6c" style="width:71.25pt;height:18.75pt;mso-wrap-style:square;mso-position-horizontal-relative:page;mso-position-vertical-relative:page" o:ole="">
            <v:imagedata r:id="rId88" o:title="eqId9a7074342a4241dab6136d49982e7d6c"/>
          </v:shape>
          <o:OLEObject Type="Embed" ProgID="Equation.DSMT4" ShapeID="对象 989" DrawAspect="Content" ObjectID="_1677003651" r:id="rId89"/>
        </w:object>
      </w:r>
    </w:p>
    <w:p w:rsidR="000D1617" w:rsidRDefault="000D1617" w:rsidP="000D1617">
      <w:pPr>
        <w:spacing w:line="360" w:lineRule="auto"/>
        <w:jc w:val="left"/>
        <w:textAlignment w:val="center"/>
        <w:rPr>
          <w:bCs/>
          <w:color w:val="FF0000"/>
        </w:rPr>
      </w:pPr>
      <w:r>
        <w:rPr>
          <w:rFonts w:hint="eastAsia"/>
          <w:bCs/>
          <w:color w:val="FF0000"/>
        </w:rPr>
        <w:t>因两容器相同，则</w:t>
      </w:r>
    </w:p>
    <w:p w:rsidR="000D1617" w:rsidRDefault="000D1617" w:rsidP="000D1617">
      <w:pPr>
        <w:spacing w:line="360" w:lineRule="auto"/>
        <w:jc w:val="center"/>
        <w:textAlignment w:val="center"/>
        <w:rPr>
          <w:bCs/>
          <w:color w:val="FF0000"/>
        </w:rPr>
      </w:pPr>
      <w:r>
        <w:rPr>
          <w:bCs/>
          <w:color w:val="FF0000"/>
        </w:rPr>
        <w:object w:dxaOrig="840" w:dyaOrig="360">
          <v:shape id="对象 990" o:spid="_x0000_i1056" type="#_x0000_t75" alt="eqIde7262111850d4354b3fca596866e9f09" style="width:42pt;height:18pt;mso-wrap-style:square;mso-position-horizontal-relative:page;mso-position-vertical-relative:page" o:ole="">
            <v:imagedata r:id="rId90" o:title="eqIde7262111850d4354b3fca596866e9f09"/>
          </v:shape>
          <o:OLEObject Type="Embed" ProgID="Equation.DSMT4" ShapeID="对象 990" DrawAspect="Content" ObjectID="_1677003652" r:id="rId91"/>
        </w:object>
      </w:r>
      <w:r>
        <w:rPr>
          <w:rFonts w:hint="eastAsia"/>
          <w:bCs/>
          <w:color w:val="FF0000"/>
        </w:rPr>
        <w:t>，</w:t>
      </w:r>
      <w:r>
        <w:rPr>
          <w:bCs/>
          <w:color w:val="FF0000"/>
        </w:rPr>
        <w:object w:dxaOrig="840" w:dyaOrig="360">
          <v:shape id="对象 991" o:spid="_x0000_i1057" type="#_x0000_t75" alt="eqIdf6450d5a656a475b81e84a4c73474e0a" style="width:42pt;height:18pt;mso-wrap-style:square;mso-position-horizontal-relative:page;mso-position-vertical-relative:page" o:ole="">
            <v:imagedata r:id="rId92" o:title="eqIdf6450d5a656a475b81e84a4c73474e0a"/>
          </v:shape>
          <o:OLEObject Type="Embed" ProgID="Equation.DSMT4" ShapeID="对象 991" DrawAspect="Content" ObjectID="_1677003653" r:id="rId93"/>
        </w:object>
      </w:r>
    </w:p>
    <w:p w:rsidR="000D1617" w:rsidRDefault="000D1617" w:rsidP="000D1617">
      <w:pPr>
        <w:spacing w:line="360" w:lineRule="auto"/>
        <w:jc w:val="left"/>
        <w:textAlignment w:val="center"/>
        <w:rPr>
          <w:bCs/>
          <w:color w:val="FF0000"/>
        </w:rPr>
      </w:pPr>
      <w:r>
        <w:rPr>
          <w:rFonts w:hint="eastAsia"/>
          <w:bCs/>
          <w:color w:val="FF0000"/>
        </w:rPr>
        <w:t>由</w:t>
      </w:r>
      <w:r>
        <w:rPr>
          <w:bCs/>
          <w:color w:val="FF0000"/>
        </w:rPr>
        <w:object w:dxaOrig="675" w:dyaOrig="615">
          <v:shape id="对象 992" o:spid="_x0000_i1058" type="#_x0000_t75" alt="eqIdccae9445c74642239ef958a1699531b1" style="width:33.75pt;height:30.75pt;mso-wrap-style:square;mso-position-horizontal-relative:page;mso-position-vertical-relative:page" o:ole="">
            <v:imagedata r:id="rId94" o:title="eqIdccae9445c74642239ef958a1699531b1"/>
          </v:shape>
          <o:OLEObject Type="Embed" ProgID="Equation.DSMT4" ShapeID="对象 992" DrawAspect="Content" ObjectID="_1677003654" r:id="rId95"/>
        </w:object>
      </w:r>
      <w:r>
        <w:rPr>
          <w:rFonts w:hint="eastAsia"/>
          <w:bCs/>
          <w:color w:val="FF0000"/>
        </w:rPr>
        <w:t>可得</w:t>
      </w:r>
    </w:p>
    <w:p w:rsidR="000D1617" w:rsidRDefault="000D1617" w:rsidP="000D1617">
      <w:pPr>
        <w:spacing w:line="360" w:lineRule="auto"/>
        <w:jc w:val="center"/>
        <w:textAlignment w:val="center"/>
        <w:rPr>
          <w:bCs/>
          <w:color w:val="FF0000"/>
        </w:rPr>
      </w:pPr>
      <w:r>
        <w:rPr>
          <w:bCs/>
          <w:color w:val="FF0000"/>
        </w:rPr>
        <w:object w:dxaOrig="720" w:dyaOrig="360">
          <v:shape id="对象 993" o:spid="_x0000_i1059" type="#_x0000_t75" alt="eqIde7ab711c94924e7bbec7dd4701458b93" style="width:36pt;height:18pt;mso-wrap-style:square;mso-position-horizontal-relative:page;mso-position-vertical-relative:page" o:ole="">
            <v:imagedata r:id="rId96" o:title="eqIde7ab711c94924e7bbec7dd4701458b93"/>
          </v:shape>
          <o:OLEObject Type="Embed" ProgID="Equation.DSMT4" ShapeID="对象 993" DrawAspect="Content" ObjectID="_1677003655" r:id="rId97"/>
        </w:object>
      </w:r>
    </w:p>
    <w:p w:rsidR="000D1617" w:rsidRDefault="000D1617" w:rsidP="000D1617">
      <w:pPr>
        <w:spacing w:line="360" w:lineRule="auto"/>
        <w:jc w:val="left"/>
        <w:textAlignment w:val="center"/>
        <w:rPr>
          <w:bCs/>
          <w:color w:val="FF0000"/>
        </w:rPr>
      </w:pPr>
      <w:r>
        <w:rPr>
          <w:rFonts w:hint="eastAsia"/>
          <w:bCs/>
          <w:color w:val="FF0000"/>
        </w:rPr>
        <w:t>故</w:t>
      </w:r>
      <w:r>
        <w:rPr>
          <w:bCs/>
          <w:color w:val="FF0000"/>
        </w:rPr>
        <w:t>B</w:t>
      </w:r>
      <w:r>
        <w:rPr>
          <w:rFonts w:hint="eastAsia"/>
          <w:bCs/>
          <w:color w:val="FF0000"/>
        </w:rPr>
        <w:t>错误；</w:t>
      </w:r>
    </w:p>
    <w:p w:rsidR="000D1617" w:rsidRDefault="000D1617" w:rsidP="000D1617">
      <w:pPr>
        <w:spacing w:line="360" w:lineRule="auto"/>
        <w:jc w:val="left"/>
        <w:textAlignment w:val="center"/>
        <w:rPr>
          <w:bCs/>
          <w:color w:val="FF0000"/>
        </w:rPr>
      </w:pPr>
      <w:r>
        <w:rPr>
          <w:bCs/>
          <w:color w:val="FF0000"/>
        </w:rPr>
        <w:t>C</w:t>
      </w:r>
      <w:r>
        <w:rPr>
          <w:rFonts w:hint="eastAsia"/>
          <w:bCs/>
          <w:color w:val="FF0000"/>
        </w:rPr>
        <w:t>．因密度计漂浮于液面上，所以密度计所受的浮力等于密度的重力，所以密度计在两液体中所受的浮力相等，故</w:t>
      </w:r>
      <w:r>
        <w:rPr>
          <w:bCs/>
          <w:color w:val="FF0000"/>
        </w:rPr>
        <w:t>C</w:t>
      </w:r>
      <w:r>
        <w:rPr>
          <w:rFonts w:hint="eastAsia"/>
          <w:bCs/>
          <w:color w:val="FF0000"/>
        </w:rPr>
        <w:t>错误；</w:t>
      </w:r>
    </w:p>
    <w:p w:rsidR="000D1617" w:rsidRDefault="000D1617" w:rsidP="000D1617">
      <w:pPr>
        <w:spacing w:line="360" w:lineRule="auto"/>
        <w:jc w:val="left"/>
        <w:textAlignment w:val="center"/>
        <w:rPr>
          <w:bCs/>
          <w:color w:val="FF0000"/>
        </w:rPr>
      </w:pPr>
      <w:r>
        <w:rPr>
          <w:bCs/>
          <w:color w:val="FF0000"/>
        </w:rPr>
        <w:t>D</w:t>
      </w:r>
      <w:r>
        <w:rPr>
          <w:rFonts w:hint="eastAsia"/>
          <w:bCs/>
          <w:color w:val="FF0000"/>
        </w:rPr>
        <w:t>．根据阿基米德原理知：密度计排开甲、乙液体的重力相等，故</w:t>
      </w:r>
      <w:r>
        <w:rPr>
          <w:bCs/>
          <w:color w:val="FF0000"/>
        </w:rPr>
        <w:t>D</w:t>
      </w:r>
      <w:r>
        <w:rPr>
          <w:rFonts w:hint="eastAsia"/>
          <w:bCs/>
          <w:color w:val="FF0000"/>
        </w:rPr>
        <w:t>正确。</w:t>
      </w:r>
    </w:p>
    <w:p w:rsidR="000D1617" w:rsidRDefault="000D1617" w:rsidP="000D1617">
      <w:pPr>
        <w:spacing w:line="360" w:lineRule="auto"/>
        <w:jc w:val="left"/>
        <w:textAlignment w:val="center"/>
        <w:rPr>
          <w:bCs/>
          <w:color w:val="FF0000"/>
        </w:rPr>
      </w:pPr>
      <w:r>
        <w:rPr>
          <w:rFonts w:hint="eastAsia"/>
          <w:bCs/>
          <w:color w:val="FF0000"/>
        </w:rPr>
        <w:t>故选</w:t>
      </w:r>
      <w:r>
        <w:rPr>
          <w:bCs/>
          <w:color w:val="FF0000"/>
        </w:rPr>
        <w:t>D</w:t>
      </w:r>
      <w:r>
        <w:rPr>
          <w:rFonts w:hint="eastAsia"/>
          <w:bCs/>
          <w:color w:val="FF0000"/>
        </w:rPr>
        <w:t>。</w:t>
      </w:r>
    </w:p>
    <w:p w:rsidR="000D1617" w:rsidRDefault="000D1617" w:rsidP="000D1617">
      <w:pPr>
        <w:spacing w:line="360" w:lineRule="auto"/>
        <w:jc w:val="left"/>
        <w:textAlignment w:val="center"/>
        <w:rPr>
          <w:bCs/>
        </w:rPr>
      </w:pPr>
      <w:r>
        <w:rPr>
          <w:bCs/>
        </w:rPr>
        <w:t>25</w:t>
      </w:r>
      <w:r>
        <w:rPr>
          <w:rFonts w:hint="eastAsia"/>
          <w:bCs/>
        </w:rPr>
        <w:t>．（</w:t>
      </w:r>
      <w:r>
        <w:rPr>
          <w:bCs/>
        </w:rPr>
        <w:t>2020·</w:t>
      </w:r>
      <w:r>
        <w:rPr>
          <w:rFonts w:hint="eastAsia"/>
          <w:bCs/>
        </w:rPr>
        <w:t>安徽九年级其他模拟）如图所示，木块漂浮在水面上，不可伸长的细线处于松弛状态，装有足够多水的容器底有一阀门</w:t>
      </w:r>
      <w:r>
        <w:rPr>
          <w:bCs/>
        </w:rPr>
        <w:t>K</w:t>
      </w:r>
      <w:r>
        <w:rPr>
          <w:rFonts w:hint="eastAsia"/>
          <w:bCs/>
        </w:rPr>
        <w:t>。打开阀门使水缓慢流出，当细线断流的瞬间关闭阀门，则（　　）</w:t>
      </w:r>
    </w:p>
    <w:p w:rsidR="000D1617" w:rsidRDefault="000D1617" w:rsidP="000D1617">
      <w:pPr>
        <w:spacing w:line="360" w:lineRule="auto"/>
        <w:jc w:val="left"/>
        <w:textAlignment w:val="center"/>
        <w:rPr>
          <w:bCs/>
        </w:rPr>
      </w:pPr>
      <w:r>
        <w:rPr>
          <w:bCs/>
          <w:noProof/>
        </w:rPr>
        <w:drawing>
          <wp:inline distT="0" distB="0" distL="0" distR="0">
            <wp:extent cx="1095375" cy="990600"/>
            <wp:effectExtent l="0" t="0" r="9525" b="0"/>
            <wp:docPr id="74" name="图片 7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figure"/>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1095375" cy="990600"/>
                    </a:xfrm>
                    <a:prstGeom prst="rect">
                      <a:avLst/>
                    </a:prstGeom>
                    <a:noFill/>
                    <a:ln>
                      <a:noFill/>
                    </a:ln>
                  </pic:spPr>
                </pic:pic>
              </a:graphicData>
            </a:graphic>
          </wp:inline>
        </w:drawing>
      </w:r>
    </w:p>
    <w:p w:rsidR="000D1617" w:rsidRDefault="000D1617" w:rsidP="000D1617">
      <w:pPr>
        <w:spacing w:line="360" w:lineRule="auto"/>
        <w:jc w:val="left"/>
        <w:textAlignment w:val="center"/>
        <w:rPr>
          <w:bCs/>
        </w:rPr>
      </w:pPr>
      <w:r>
        <w:rPr>
          <w:bCs/>
        </w:rPr>
        <w:t>A</w:t>
      </w:r>
      <w:r>
        <w:rPr>
          <w:rFonts w:hint="eastAsia"/>
          <w:bCs/>
        </w:rPr>
        <w:t>．细线断裂的瞬间，木块受到的拉力大于重力</w:t>
      </w:r>
    </w:p>
    <w:p w:rsidR="000D1617" w:rsidRDefault="000D1617" w:rsidP="000D1617">
      <w:pPr>
        <w:spacing w:line="360" w:lineRule="auto"/>
        <w:jc w:val="left"/>
        <w:textAlignment w:val="center"/>
        <w:rPr>
          <w:bCs/>
        </w:rPr>
      </w:pPr>
      <w:r>
        <w:rPr>
          <w:bCs/>
        </w:rPr>
        <w:t>B</w:t>
      </w:r>
      <w:r>
        <w:rPr>
          <w:rFonts w:hint="eastAsia"/>
          <w:bCs/>
        </w:rPr>
        <w:t>．细线断后，容器受到水的压强比断线的瞬间大</w:t>
      </w:r>
    </w:p>
    <w:p w:rsidR="000D1617" w:rsidRDefault="000D1617" w:rsidP="000D1617">
      <w:pPr>
        <w:spacing w:line="360" w:lineRule="auto"/>
        <w:jc w:val="left"/>
        <w:textAlignment w:val="center"/>
        <w:rPr>
          <w:bCs/>
        </w:rPr>
      </w:pPr>
      <w:r>
        <w:rPr>
          <w:bCs/>
        </w:rPr>
        <w:t>C</w:t>
      </w:r>
      <w:r>
        <w:rPr>
          <w:rFonts w:hint="eastAsia"/>
          <w:bCs/>
        </w:rPr>
        <w:t>．细线断裂前，木块受到的拉力的变化量大于浮力变化量</w:t>
      </w:r>
    </w:p>
    <w:p w:rsidR="000D1617" w:rsidRDefault="000D1617" w:rsidP="000D1617">
      <w:pPr>
        <w:spacing w:line="360" w:lineRule="auto"/>
        <w:jc w:val="left"/>
        <w:textAlignment w:val="center"/>
        <w:rPr>
          <w:bCs/>
        </w:rPr>
      </w:pPr>
      <w:r>
        <w:rPr>
          <w:bCs/>
        </w:rPr>
        <w:t>D</w:t>
      </w:r>
      <w:r>
        <w:rPr>
          <w:rFonts w:hint="eastAsia"/>
          <w:bCs/>
        </w:rPr>
        <w:t>．细线断后，木块再次漂浮时受到的浮力比断线的瞬间小</w:t>
      </w:r>
    </w:p>
    <w:p w:rsidR="000D1617" w:rsidRDefault="000D1617" w:rsidP="000D1617">
      <w:pPr>
        <w:spacing w:line="360" w:lineRule="auto"/>
        <w:jc w:val="left"/>
        <w:textAlignment w:val="center"/>
        <w:rPr>
          <w:bCs/>
          <w:color w:val="FF0000"/>
        </w:rPr>
      </w:pPr>
      <w:r>
        <w:rPr>
          <w:rFonts w:hint="eastAsia"/>
          <w:bCs/>
          <w:color w:val="FF0000"/>
        </w:rPr>
        <w:t>【答案】</w:t>
      </w:r>
      <w:r>
        <w:rPr>
          <w:bCs/>
          <w:color w:val="FF0000"/>
        </w:rPr>
        <w:t>B</w:t>
      </w:r>
    </w:p>
    <w:p w:rsidR="000D1617" w:rsidRDefault="000D1617" w:rsidP="000D1617">
      <w:pPr>
        <w:spacing w:line="360" w:lineRule="auto"/>
        <w:jc w:val="left"/>
        <w:textAlignment w:val="center"/>
        <w:rPr>
          <w:bCs/>
          <w:color w:val="FF0000"/>
        </w:rPr>
      </w:pPr>
      <w:r>
        <w:rPr>
          <w:rFonts w:hint="eastAsia"/>
          <w:bCs/>
          <w:color w:val="FF0000"/>
        </w:rPr>
        <w:t>【解析】</w:t>
      </w:r>
    </w:p>
    <w:p w:rsidR="000D1617" w:rsidRDefault="000D1617" w:rsidP="000D1617">
      <w:pPr>
        <w:spacing w:line="360" w:lineRule="auto"/>
        <w:jc w:val="left"/>
        <w:textAlignment w:val="center"/>
        <w:rPr>
          <w:bCs/>
          <w:color w:val="FF0000"/>
        </w:rPr>
      </w:pPr>
      <w:r>
        <w:rPr>
          <w:bCs/>
          <w:color w:val="FF0000"/>
        </w:rPr>
        <w:t>A</w:t>
      </w:r>
      <w:r>
        <w:rPr>
          <w:rFonts w:hint="eastAsia"/>
          <w:bCs/>
          <w:color w:val="FF0000"/>
        </w:rPr>
        <w:t>．细线断裂的瞬间，木块受到重力、浮力和拉力的作用，而重力等于拉力加上浮力，所以拉力小于重力，故</w:t>
      </w:r>
      <w:r>
        <w:rPr>
          <w:bCs/>
          <w:color w:val="FF0000"/>
        </w:rPr>
        <w:t>A</w:t>
      </w:r>
      <w:r>
        <w:rPr>
          <w:rFonts w:hint="eastAsia"/>
          <w:bCs/>
          <w:color w:val="FF0000"/>
        </w:rPr>
        <w:t>错；</w:t>
      </w:r>
    </w:p>
    <w:p w:rsidR="000D1617" w:rsidRDefault="000D1617" w:rsidP="000D1617">
      <w:pPr>
        <w:spacing w:line="360" w:lineRule="auto"/>
        <w:jc w:val="left"/>
        <w:textAlignment w:val="center"/>
        <w:rPr>
          <w:bCs/>
          <w:color w:val="FF0000"/>
        </w:rPr>
      </w:pPr>
      <w:r>
        <w:rPr>
          <w:bCs/>
          <w:color w:val="FF0000"/>
        </w:rPr>
        <w:t>B</w:t>
      </w:r>
      <w:r>
        <w:rPr>
          <w:rFonts w:hint="eastAsia"/>
          <w:bCs/>
          <w:color w:val="FF0000"/>
        </w:rPr>
        <w:t>．细线断后，受到的拉力不存在，物体将下沉一些，容器内水的深度变大，由</w:t>
      </w:r>
      <w:r>
        <w:rPr>
          <w:bCs/>
          <w:color w:val="FF0000"/>
        </w:rPr>
        <w:t>p=</w:t>
      </w:r>
      <w:proofErr w:type="spellStart"/>
      <w:r>
        <w:rPr>
          <w:bCs/>
          <w:color w:val="FF0000"/>
        </w:rPr>
        <w:t>ρgh</w:t>
      </w:r>
      <w:proofErr w:type="spellEnd"/>
      <w:r>
        <w:rPr>
          <w:rFonts w:hint="eastAsia"/>
          <w:bCs/>
          <w:color w:val="FF0000"/>
        </w:rPr>
        <w:t>可知容器底受到水的压强变大，比断线的瞬间大，故</w:t>
      </w:r>
      <w:r>
        <w:rPr>
          <w:bCs/>
          <w:color w:val="FF0000"/>
        </w:rPr>
        <w:t>B</w:t>
      </w:r>
      <w:r>
        <w:rPr>
          <w:rFonts w:hint="eastAsia"/>
          <w:bCs/>
          <w:color w:val="FF0000"/>
        </w:rPr>
        <w:t>正确；</w:t>
      </w:r>
    </w:p>
    <w:p w:rsidR="000D1617" w:rsidRDefault="000D1617" w:rsidP="000D1617">
      <w:pPr>
        <w:spacing w:line="360" w:lineRule="auto"/>
        <w:jc w:val="left"/>
        <w:textAlignment w:val="center"/>
        <w:rPr>
          <w:bCs/>
          <w:color w:val="FF0000"/>
        </w:rPr>
      </w:pPr>
      <w:r>
        <w:rPr>
          <w:bCs/>
          <w:color w:val="FF0000"/>
        </w:rPr>
        <w:t>C</w:t>
      </w:r>
      <w:r>
        <w:rPr>
          <w:rFonts w:hint="eastAsia"/>
          <w:bCs/>
          <w:color w:val="FF0000"/>
        </w:rPr>
        <w:t>．细线断裂前，木块受到重力、浮力和拉力的作用，重力等于拉力加上浮力，木块受到的</w:t>
      </w:r>
      <w:r>
        <w:rPr>
          <w:rFonts w:hint="eastAsia"/>
          <w:bCs/>
          <w:color w:val="FF0000"/>
        </w:rPr>
        <w:lastRenderedPageBreak/>
        <w:t>拉力的变化量等于浮力变化量，故</w:t>
      </w:r>
      <w:r>
        <w:rPr>
          <w:bCs/>
          <w:color w:val="FF0000"/>
        </w:rPr>
        <w:t>C</w:t>
      </w:r>
      <w:r>
        <w:rPr>
          <w:rFonts w:hint="eastAsia"/>
          <w:bCs/>
          <w:color w:val="FF0000"/>
        </w:rPr>
        <w:t>错；</w:t>
      </w:r>
    </w:p>
    <w:p w:rsidR="000D1617" w:rsidRDefault="000D1617" w:rsidP="000D1617">
      <w:pPr>
        <w:spacing w:line="360" w:lineRule="auto"/>
        <w:jc w:val="left"/>
        <w:textAlignment w:val="center"/>
        <w:rPr>
          <w:bCs/>
          <w:color w:val="FF0000"/>
        </w:rPr>
      </w:pPr>
      <w:r>
        <w:rPr>
          <w:bCs/>
          <w:color w:val="FF0000"/>
        </w:rPr>
        <w:t>D</w:t>
      </w:r>
      <w:r>
        <w:rPr>
          <w:rFonts w:hint="eastAsia"/>
          <w:bCs/>
          <w:color w:val="FF0000"/>
        </w:rPr>
        <w:t>．细线断后，受到的拉力不存在，物体将将下沉一些，木块再次漂浮时，排开水的体积变大，受到的浮力变大，比断线的瞬间大，故</w:t>
      </w:r>
      <w:r>
        <w:rPr>
          <w:bCs/>
          <w:color w:val="FF0000"/>
        </w:rPr>
        <w:t>D</w:t>
      </w:r>
      <w:r>
        <w:rPr>
          <w:rFonts w:hint="eastAsia"/>
          <w:bCs/>
          <w:color w:val="FF0000"/>
        </w:rPr>
        <w:t>错。</w:t>
      </w:r>
    </w:p>
    <w:p w:rsidR="000D1617" w:rsidRDefault="000D1617" w:rsidP="000D1617">
      <w:pPr>
        <w:spacing w:line="360" w:lineRule="auto"/>
        <w:jc w:val="left"/>
        <w:textAlignment w:val="center"/>
        <w:rPr>
          <w:bCs/>
          <w:color w:val="FF0000"/>
        </w:rPr>
      </w:pPr>
      <w:r>
        <w:rPr>
          <w:rFonts w:hint="eastAsia"/>
          <w:bCs/>
          <w:color w:val="FF0000"/>
        </w:rPr>
        <w:t>故选</w:t>
      </w:r>
      <w:r>
        <w:rPr>
          <w:bCs/>
          <w:color w:val="FF0000"/>
        </w:rPr>
        <w:t>B</w:t>
      </w:r>
      <w:r>
        <w:rPr>
          <w:rFonts w:hint="eastAsia"/>
          <w:bCs/>
          <w:color w:val="FF0000"/>
        </w:rPr>
        <w:t>。</w:t>
      </w:r>
    </w:p>
    <w:p w:rsidR="000D1617" w:rsidRDefault="000D1617" w:rsidP="000D1617">
      <w:pPr>
        <w:spacing w:line="360" w:lineRule="auto"/>
        <w:jc w:val="left"/>
        <w:textAlignment w:val="center"/>
        <w:rPr>
          <w:bCs/>
        </w:rPr>
      </w:pPr>
      <w:r>
        <w:rPr>
          <w:bCs/>
        </w:rPr>
        <w:t>26</w:t>
      </w:r>
      <w:r>
        <w:rPr>
          <w:rFonts w:hint="eastAsia"/>
          <w:bCs/>
        </w:rPr>
        <w:t>．（</w:t>
      </w:r>
      <w:r>
        <w:rPr>
          <w:bCs/>
        </w:rPr>
        <w:t>2020·</w:t>
      </w:r>
      <w:r>
        <w:rPr>
          <w:rFonts w:hint="eastAsia"/>
          <w:bCs/>
        </w:rPr>
        <w:t>安徽九年级其他模拟）在水平桌面上，有两个相同圆柱形容器，内盛相等质量的盐水。将同一鸡蛋分别放入其中，鸡蛋静止时如图所示。鸡蛋在甲、乙两杯中所受浮力分别为</w:t>
      </w:r>
      <w:r>
        <w:rPr>
          <w:bCs/>
          <w:i/>
        </w:rPr>
        <w:t>F</w:t>
      </w:r>
      <w:r>
        <w:rPr>
          <w:bCs/>
          <w:vertAlign w:val="subscript"/>
        </w:rPr>
        <w:t>1</w:t>
      </w:r>
      <w:r>
        <w:rPr>
          <w:rFonts w:hint="eastAsia"/>
          <w:bCs/>
        </w:rPr>
        <w:t>和</w:t>
      </w:r>
      <w:r>
        <w:rPr>
          <w:bCs/>
          <w:i/>
        </w:rPr>
        <w:t>F</w:t>
      </w:r>
      <w:r>
        <w:rPr>
          <w:bCs/>
          <w:vertAlign w:val="subscript"/>
        </w:rPr>
        <w:t>2</w:t>
      </w:r>
      <w:r>
        <w:rPr>
          <w:rFonts w:hint="eastAsia"/>
          <w:bCs/>
        </w:rPr>
        <w:t>，盐水对容器底部压强分别为</w:t>
      </w:r>
      <w:r>
        <w:rPr>
          <w:bCs/>
          <w:i/>
        </w:rPr>
        <w:t>p</w:t>
      </w:r>
      <w:r>
        <w:rPr>
          <w:bCs/>
          <w:vertAlign w:val="subscript"/>
        </w:rPr>
        <w:t>1</w:t>
      </w:r>
      <w:r>
        <w:rPr>
          <w:rFonts w:hint="eastAsia"/>
          <w:bCs/>
        </w:rPr>
        <w:t>和</w:t>
      </w:r>
      <w:r>
        <w:rPr>
          <w:bCs/>
          <w:i/>
        </w:rPr>
        <w:t>p</w:t>
      </w:r>
      <w:r>
        <w:rPr>
          <w:bCs/>
          <w:vertAlign w:val="subscript"/>
        </w:rPr>
        <w:t>2</w:t>
      </w:r>
      <w:r>
        <w:rPr>
          <w:rFonts w:hint="eastAsia"/>
          <w:bCs/>
        </w:rPr>
        <w:t>，则（　　）</w:t>
      </w:r>
    </w:p>
    <w:p w:rsidR="000D1617" w:rsidRDefault="000D1617" w:rsidP="000D1617">
      <w:pPr>
        <w:spacing w:line="360" w:lineRule="auto"/>
        <w:jc w:val="left"/>
        <w:textAlignment w:val="center"/>
        <w:rPr>
          <w:bCs/>
        </w:rPr>
      </w:pPr>
      <w:r>
        <w:rPr>
          <w:bCs/>
          <w:noProof/>
        </w:rPr>
        <w:drawing>
          <wp:inline distT="0" distB="0" distL="0" distR="0">
            <wp:extent cx="1381125" cy="838200"/>
            <wp:effectExtent l="0" t="0" r="9525" b="0"/>
            <wp:docPr id="73" name="图片 7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figure"/>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1381125" cy="838200"/>
                    </a:xfrm>
                    <a:prstGeom prst="rect">
                      <a:avLst/>
                    </a:prstGeom>
                    <a:noFill/>
                    <a:ln>
                      <a:noFill/>
                    </a:ln>
                  </pic:spPr>
                </pic:pic>
              </a:graphicData>
            </a:graphic>
          </wp:inline>
        </w:drawing>
      </w:r>
    </w:p>
    <w:p w:rsidR="000D1617" w:rsidRDefault="000D1617" w:rsidP="000D1617">
      <w:pPr>
        <w:tabs>
          <w:tab w:val="left" w:pos="4153"/>
        </w:tabs>
        <w:spacing w:line="360" w:lineRule="auto"/>
        <w:jc w:val="left"/>
        <w:textAlignment w:val="center"/>
        <w:rPr>
          <w:bCs/>
        </w:rPr>
      </w:pPr>
      <w:r>
        <w:rPr>
          <w:bCs/>
        </w:rPr>
        <w:t>A</w:t>
      </w:r>
      <w:r>
        <w:rPr>
          <w:rFonts w:hint="eastAsia"/>
          <w:bCs/>
        </w:rPr>
        <w:t>．</w:t>
      </w:r>
      <w:r>
        <w:rPr>
          <w:bCs/>
          <w:i/>
        </w:rPr>
        <w:t>F</w:t>
      </w:r>
      <w:r>
        <w:rPr>
          <w:bCs/>
          <w:vertAlign w:val="subscript"/>
        </w:rPr>
        <w:t>1</w:t>
      </w:r>
      <w:r>
        <w:rPr>
          <w:bCs/>
        </w:rPr>
        <w:t>&gt;</w:t>
      </w:r>
      <w:r>
        <w:rPr>
          <w:bCs/>
          <w:i/>
        </w:rPr>
        <w:t>F</w:t>
      </w:r>
      <w:r>
        <w:rPr>
          <w:bCs/>
          <w:vertAlign w:val="subscript"/>
        </w:rPr>
        <w:t>2</w:t>
      </w:r>
      <w:r>
        <w:rPr>
          <w:rFonts w:hint="eastAsia"/>
          <w:bCs/>
          <w:i/>
        </w:rPr>
        <w:t xml:space="preserve">　</w:t>
      </w:r>
      <w:r>
        <w:rPr>
          <w:bCs/>
          <w:i/>
        </w:rPr>
        <w:t xml:space="preserve"> p</w:t>
      </w:r>
      <w:r>
        <w:rPr>
          <w:bCs/>
          <w:vertAlign w:val="subscript"/>
        </w:rPr>
        <w:t>1</w:t>
      </w:r>
      <w:r>
        <w:rPr>
          <w:bCs/>
        </w:rPr>
        <w:t>&gt;</w:t>
      </w:r>
      <w:r>
        <w:rPr>
          <w:bCs/>
          <w:i/>
        </w:rPr>
        <w:t>p</w:t>
      </w:r>
      <w:r>
        <w:rPr>
          <w:bCs/>
          <w:vertAlign w:val="subscript"/>
        </w:rPr>
        <w:t xml:space="preserve"> 2</w:t>
      </w:r>
      <w:r>
        <w:rPr>
          <w:bCs/>
        </w:rPr>
        <w:tab/>
        <w:t>B</w:t>
      </w:r>
      <w:r>
        <w:rPr>
          <w:rFonts w:hint="eastAsia"/>
          <w:bCs/>
        </w:rPr>
        <w:t>．</w:t>
      </w:r>
      <w:r>
        <w:rPr>
          <w:bCs/>
          <w:i/>
        </w:rPr>
        <w:t>F</w:t>
      </w:r>
      <w:r>
        <w:rPr>
          <w:bCs/>
          <w:vertAlign w:val="subscript"/>
        </w:rPr>
        <w:t>1</w:t>
      </w:r>
      <w:r>
        <w:rPr>
          <w:bCs/>
          <w:i/>
        </w:rPr>
        <w:t>=F</w:t>
      </w:r>
      <w:r>
        <w:rPr>
          <w:bCs/>
          <w:vertAlign w:val="subscript"/>
        </w:rPr>
        <w:t>2</w:t>
      </w:r>
      <w:r>
        <w:rPr>
          <w:rFonts w:hint="eastAsia"/>
          <w:bCs/>
          <w:i/>
        </w:rPr>
        <w:t xml:space="preserve">　</w:t>
      </w:r>
      <w:r>
        <w:rPr>
          <w:bCs/>
          <w:i/>
        </w:rPr>
        <w:t xml:space="preserve"> p</w:t>
      </w:r>
      <w:r>
        <w:rPr>
          <w:bCs/>
          <w:vertAlign w:val="subscript"/>
        </w:rPr>
        <w:t>1</w:t>
      </w:r>
      <w:r>
        <w:rPr>
          <w:bCs/>
        </w:rPr>
        <w:t>&gt;</w:t>
      </w:r>
      <w:r>
        <w:rPr>
          <w:bCs/>
          <w:i/>
        </w:rPr>
        <w:t>p</w:t>
      </w:r>
      <w:r>
        <w:rPr>
          <w:bCs/>
          <w:vertAlign w:val="subscript"/>
        </w:rPr>
        <w:t>2</w:t>
      </w:r>
    </w:p>
    <w:p w:rsidR="000D1617" w:rsidRDefault="000D1617" w:rsidP="000D1617">
      <w:pPr>
        <w:tabs>
          <w:tab w:val="left" w:pos="4153"/>
        </w:tabs>
        <w:spacing w:line="360" w:lineRule="auto"/>
        <w:jc w:val="left"/>
        <w:textAlignment w:val="center"/>
        <w:rPr>
          <w:bCs/>
        </w:rPr>
      </w:pPr>
      <w:r>
        <w:rPr>
          <w:bCs/>
        </w:rPr>
        <w:t>C</w:t>
      </w:r>
      <w:r>
        <w:rPr>
          <w:rFonts w:hint="eastAsia"/>
          <w:bCs/>
        </w:rPr>
        <w:t>．</w:t>
      </w:r>
      <w:r>
        <w:rPr>
          <w:bCs/>
          <w:i/>
        </w:rPr>
        <w:t>F</w:t>
      </w:r>
      <w:r>
        <w:rPr>
          <w:bCs/>
          <w:vertAlign w:val="subscript"/>
        </w:rPr>
        <w:t>1</w:t>
      </w:r>
      <w:r>
        <w:rPr>
          <w:bCs/>
        </w:rPr>
        <w:t>&lt;</w:t>
      </w:r>
      <w:r>
        <w:rPr>
          <w:bCs/>
          <w:i/>
        </w:rPr>
        <w:t>F</w:t>
      </w:r>
      <w:r>
        <w:rPr>
          <w:bCs/>
          <w:vertAlign w:val="subscript"/>
        </w:rPr>
        <w:t>2</w:t>
      </w:r>
      <w:r>
        <w:rPr>
          <w:rFonts w:hint="eastAsia"/>
          <w:bCs/>
          <w:i/>
        </w:rPr>
        <w:t xml:space="preserve">　</w:t>
      </w:r>
      <w:r>
        <w:rPr>
          <w:bCs/>
          <w:i/>
        </w:rPr>
        <w:t xml:space="preserve"> p</w:t>
      </w:r>
      <w:r>
        <w:rPr>
          <w:bCs/>
          <w:vertAlign w:val="subscript"/>
        </w:rPr>
        <w:t>1</w:t>
      </w:r>
      <w:r>
        <w:rPr>
          <w:bCs/>
        </w:rPr>
        <w:t>=</w:t>
      </w:r>
      <w:r>
        <w:rPr>
          <w:bCs/>
          <w:i/>
        </w:rPr>
        <w:t>p</w:t>
      </w:r>
      <w:r>
        <w:rPr>
          <w:bCs/>
          <w:vertAlign w:val="subscript"/>
        </w:rPr>
        <w:t>2</w:t>
      </w:r>
      <w:r>
        <w:rPr>
          <w:bCs/>
        </w:rPr>
        <w:tab/>
        <w:t>D</w:t>
      </w:r>
      <w:r>
        <w:rPr>
          <w:rFonts w:hint="eastAsia"/>
          <w:bCs/>
        </w:rPr>
        <w:t>．</w:t>
      </w:r>
      <w:r>
        <w:rPr>
          <w:bCs/>
          <w:i/>
        </w:rPr>
        <w:t>F</w:t>
      </w:r>
      <w:r>
        <w:rPr>
          <w:bCs/>
          <w:vertAlign w:val="subscript"/>
        </w:rPr>
        <w:t>1</w:t>
      </w:r>
      <w:r>
        <w:rPr>
          <w:bCs/>
          <w:i/>
        </w:rPr>
        <w:t>=F</w:t>
      </w:r>
      <w:r>
        <w:rPr>
          <w:bCs/>
          <w:vertAlign w:val="subscript"/>
        </w:rPr>
        <w:t>2</w:t>
      </w:r>
      <w:r>
        <w:rPr>
          <w:rFonts w:hint="eastAsia"/>
          <w:bCs/>
          <w:i/>
        </w:rPr>
        <w:t xml:space="preserve">　</w:t>
      </w:r>
      <w:r>
        <w:rPr>
          <w:bCs/>
          <w:i/>
        </w:rPr>
        <w:t xml:space="preserve"> p</w:t>
      </w:r>
      <w:r>
        <w:rPr>
          <w:bCs/>
          <w:vertAlign w:val="subscript"/>
        </w:rPr>
        <w:t>1</w:t>
      </w:r>
      <w:r>
        <w:rPr>
          <w:bCs/>
        </w:rPr>
        <w:t>=</w:t>
      </w:r>
      <w:r>
        <w:rPr>
          <w:bCs/>
          <w:i/>
        </w:rPr>
        <w:t>p</w:t>
      </w:r>
      <w:r>
        <w:rPr>
          <w:bCs/>
          <w:vertAlign w:val="subscript"/>
        </w:rPr>
        <w:t>2</w:t>
      </w:r>
    </w:p>
    <w:p w:rsidR="000D1617" w:rsidRDefault="000D1617" w:rsidP="000D1617">
      <w:pPr>
        <w:spacing w:line="360" w:lineRule="auto"/>
        <w:jc w:val="left"/>
        <w:textAlignment w:val="center"/>
        <w:rPr>
          <w:bCs/>
          <w:color w:val="FF0000"/>
        </w:rPr>
      </w:pPr>
      <w:r>
        <w:rPr>
          <w:rFonts w:hint="eastAsia"/>
          <w:bCs/>
          <w:color w:val="FF0000"/>
        </w:rPr>
        <w:t>【答案】</w:t>
      </w:r>
      <w:r>
        <w:rPr>
          <w:bCs/>
          <w:color w:val="FF0000"/>
        </w:rPr>
        <w:t>D</w:t>
      </w:r>
    </w:p>
    <w:p w:rsidR="000D1617" w:rsidRDefault="000D1617" w:rsidP="000D1617">
      <w:pPr>
        <w:spacing w:line="360" w:lineRule="auto"/>
        <w:jc w:val="left"/>
        <w:textAlignment w:val="center"/>
        <w:rPr>
          <w:bCs/>
          <w:color w:val="FF0000"/>
        </w:rPr>
      </w:pPr>
      <w:r>
        <w:rPr>
          <w:rFonts w:hint="eastAsia"/>
          <w:bCs/>
          <w:color w:val="FF0000"/>
        </w:rPr>
        <w:t>【解析】</w:t>
      </w:r>
    </w:p>
    <w:p w:rsidR="000D1617" w:rsidRDefault="000D1617" w:rsidP="000D1617">
      <w:pPr>
        <w:spacing w:line="360" w:lineRule="auto"/>
        <w:jc w:val="left"/>
        <w:textAlignment w:val="center"/>
        <w:rPr>
          <w:bCs/>
          <w:color w:val="FF0000"/>
        </w:rPr>
      </w:pPr>
      <w:r>
        <w:rPr>
          <w:rFonts w:hint="eastAsia"/>
          <w:bCs/>
          <w:color w:val="FF0000"/>
        </w:rPr>
        <w:t>鸡蛋悬浮在甲杯中，受到盐水的浮力等于鸡蛋重力；鸡蛋漂浮在乙杯中，受到盐水的浮力也等于鸡蛋重力；所以鸡蛋在甲、乙两杯中所受浮力大小相等，即</w:t>
      </w:r>
    </w:p>
    <w:p w:rsidR="000D1617" w:rsidRDefault="000D1617" w:rsidP="000D1617">
      <w:pPr>
        <w:spacing w:line="360" w:lineRule="auto"/>
        <w:jc w:val="center"/>
        <w:textAlignment w:val="center"/>
        <w:rPr>
          <w:bCs/>
          <w:color w:val="FF0000"/>
        </w:rPr>
      </w:pPr>
      <w:r>
        <w:rPr>
          <w:bCs/>
          <w:i/>
          <w:color w:val="FF0000"/>
        </w:rPr>
        <w:t>F</w:t>
      </w:r>
      <w:r>
        <w:rPr>
          <w:bCs/>
          <w:color w:val="FF0000"/>
          <w:vertAlign w:val="subscript"/>
        </w:rPr>
        <w:t>1</w:t>
      </w:r>
      <w:r>
        <w:rPr>
          <w:bCs/>
          <w:color w:val="FF0000"/>
        </w:rPr>
        <w:t>=</w:t>
      </w:r>
      <w:r>
        <w:rPr>
          <w:bCs/>
          <w:i/>
          <w:color w:val="FF0000"/>
        </w:rPr>
        <w:t>F</w:t>
      </w:r>
      <w:r>
        <w:rPr>
          <w:bCs/>
          <w:color w:val="FF0000"/>
          <w:vertAlign w:val="subscript"/>
        </w:rPr>
        <w:t>2</w:t>
      </w:r>
    </w:p>
    <w:p w:rsidR="000D1617" w:rsidRDefault="000D1617" w:rsidP="000D1617">
      <w:pPr>
        <w:spacing w:line="360" w:lineRule="auto"/>
        <w:jc w:val="left"/>
        <w:textAlignment w:val="center"/>
        <w:rPr>
          <w:bCs/>
          <w:color w:val="FF0000"/>
        </w:rPr>
      </w:pPr>
      <w:r>
        <w:rPr>
          <w:rFonts w:hint="eastAsia"/>
          <w:bCs/>
          <w:color w:val="FF0000"/>
        </w:rPr>
        <w:t>由于容器是圆柱形容器，则鸡蛋在甲杯盐水中悬浮，盐水对容器底的压力</w:t>
      </w:r>
    </w:p>
    <w:p w:rsidR="000D1617" w:rsidRDefault="000D1617" w:rsidP="000D1617">
      <w:pPr>
        <w:spacing w:line="360" w:lineRule="auto"/>
        <w:jc w:val="center"/>
        <w:textAlignment w:val="center"/>
        <w:rPr>
          <w:bCs/>
          <w:color w:val="FF0000"/>
        </w:rPr>
      </w:pPr>
      <w:r>
        <w:rPr>
          <w:bCs/>
          <w:i/>
          <w:color w:val="FF0000"/>
        </w:rPr>
        <w:t>F</w:t>
      </w:r>
      <w:r>
        <w:rPr>
          <w:rFonts w:hint="eastAsia"/>
          <w:bCs/>
          <w:color w:val="FF0000"/>
          <w:vertAlign w:val="subscript"/>
        </w:rPr>
        <w:t>甲</w:t>
      </w:r>
      <w:r>
        <w:rPr>
          <w:bCs/>
          <w:color w:val="FF0000"/>
        </w:rPr>
        <w:t>=</w:t>
      </w:r>
      <w:r>
        <w:rPr>
          <w:bCs/>
          <w:i/>
          <w:color w:val="FF0000"/>
        </w:rPr>
        <w:t>G</w:t>
      </w:r>
      <w:r>
        <w:rPr>
          <w:rFonts w:hint="eastAsia"/>
          <w:bCs/>
          <w:color w:val="FF0000"/>
          <w:vertAlign w:val="subscript"/>
        </w:rPr>
        <w:t>鸡蛋</w:t>
      </w:r>
      <w:r>
        <w:rPr>
          <w:bCs/>
          <w:color w:val="FF0000"/>
        </w:rPr>
        <w:t>+</w:t>
      </w:r>
      <w:r>
        <w:rPr>
          <w:bCs/>
          <w:i/>
          <w:color w:val="FF0000"/>
        </w:rPr>
        <w:t>G</w:t>
      </w:r>
      <w:r>
        <w:rPr>
          <w:rFonts w:hint="eastAsia"/>
          <w:bCs/>
          <w:color w:val="FF0000"/>
          <w:vertAlign w:val="subscript"/>
        </w:rPr>
        <w:t>盐水</w:t>
      </w:r>
    </w:p>
    <w:p w:rsidR="000D1617" w:rsidRDefault="000D1617" w:rsidP="000D1617">
      <w:pPr>
        <w:spacing w:line="360" w:lineRule="auto"/>
        <w:jc w:val="left"/>
        <w:textAlignment w:val="center"/>
        <w:rPr>
          <w:bCs/>
          <w:color w:val="FF0000"/>
        </w:rPr>
      </w:pPr>
      <w:r>
        <w:rPr>
          <w:rFonts w:hint="eastAsia"/>
          <w:bCs/>
          <w:color w:val="FF0000"/>
        </w:rPr>
        <w:t>鸡蛋在乙杯盐水中漂浮，盐水对容器底的压力</w:t>
      </w:r>
    </w:p>
    <w:p w:rsidR="000D1617" w:rsidRDefault="000D1617" w:rsidP="000D1617">
      <w:pPr>
        <w:spacing w:line="360" w:lineRule="auto"/>
        <w:jc w:val="center"/>
        <w:textAlignment w:val="center"/>
        <w:rPr>
          <w:bCs/>
          <w:color w:val="FF0000"/>
        </w:rPr>
      </w:pPr>
      <w:r>
        <w:rPr>
          <w:bCs/>
          <w:i/>
          <w:color w:val="FF0000"/>
        </w:rPr>
        <w:t>F</w:t>
      </w:r>
      <w:r>
        <w:rPr>
          <w:rFonts w:hint="eastAsia"/>
          <w:bCs/>
          <w:color w:val="FF0000"/>
          <w:vertAlign w:val="subscript"/>
        </w:rPr>
        <w:t>乙</w:t>
      </w:r>
      <w:r>
        <w:rPr>
          <w:bCs/>
          <w:color w:val="FF0000"/>
        </w:rPr>
        <w:t>=</w:t>
      </w:r>
      <w:r>
        <w:rPr>
          <w:bCs/>
          <w:i/>
          <w:color w:val="FF0000"/>
        </w:rPr>
        <w:t>G</w:t>
      </w:r>
      <w:r>
        <w:rPr>
          <w:rFonts w:hint="eastAsia"/>
          <w:bCs/>
          <w:color w:val="FF0000"/>
          <w:vertAlign w:val="subscript"/>
        </w:rPr>
        <w:t>鸡蛋</w:t>
      </w:r>
      <w:r>
        <w:rPr>
          <w:bCs/>
          <w:color w:val="FF0000"/>
        </w:rPr>
        <w:t>+</w:t>
      </w:r>
      <w:r>
        <w:rPr>
          <w:bCs/>
          <w:i/>
          <w:color w:val="FF0000"/>
        </w:rPr>
        <w:t>G</w:t>
      </w:r>
      <w:r>
        <w:rPr>
          <w:rFonts w:hint="eastAsia"/>
          <w:bCs/>
          <w:color w:val="FF0000"/>
          <w:vertAlign w:val="subscript"/>
        </w:rPr>
        <w:t>盐水</w:t>
      </w:r>
    </w:p>
    <w:p w:rsidR="000D1617" w:rsidRDefault="000D1617" w:rsidP="000D1617">
      <w:pPr>
        <w:spacing w:line="360" w:lineRule="auto"/>
        <w:jc w:val="left"/>
        <w:textAlignment w:val="center"/>
        <w:rPr>
          <w:bCs/>
          <w:color w:val="FF0000"/>
        </w:rPr>
      </w:pPr>
      <w:r>
        <w:rPr>
          <w:rFonts w:hint="eastAsia"/>
          <w:bCs/>
          <w:color w:val="FF0000"/>
        </w:rPr>
        <w:t>所以</w:t>
      </w:r>
    </w:p>
    <w:p w:rsidR="000D1617" w:rsidRDefault="000D1617" w:rsidP="000D1617">
      <w:pPr>
        <w:spacing w:line="360" w:lineRule="auto"/>
        <w:jc w:val="center"/>
        <w:textAlignment w:val="center"/>
        <w:rPr>
          <w:bCs/>
          <w:color w:val="FF0000"/>
        </w:rPr>
      </w:pPr>
      <w:r>
        <w:rPr>
          <w:bCs/>
          <w:i/>
          <w:color w:val="FF0000"/>
        </w:rPr>
        <w:t>F</w:t>
      </w:r>
      <w:r>
        <w:rPr>
          <w:rFonts w:hint="eastAsia"/>
          <w:bCs/>
          <w:color w:val="FF0000"/>
          <w:vertAlign w:val="subscript"/>
        </w:rPr>
        <w:t>甲</w:t>
      </w:r>
      <w:r>
        <w:rPr>
          <w:bCs/>
          <w:color w:val="FF0000"/>
        </w:rPr>
        <w:t>=</w:t>
      </w:r>
      <w:r>
        <w:rPr>
          <w:bCs/>
          <w:i/>
          <w:color w:val="FF0000"/>
        </w:rPr>
        <w:t>F</w:t>
      </w:r>
      <w:r>
        <w:rPr>
          <w:rFonts w:hint="eastAsia"/>
          <w:bCs/>
          <w:color w:val="FF0000"/>
          <w:vertAlign w:val="subscript"/>
        </w:rPr>
        <w:t>乙</w:t>
      </w:r>
    </w:p>
    <w:p w:rsidR="000D1617" w:rsidRDefault="000D1617" w:rsidP="000D1617">
      <w:pPr>
        <w:spacing w:line="360" w:lineRule="auto"/>
        <w:jc w:val="left"/>
        <w:textAlignment w:val="center"/>
        <w:rPr>
          <w:bCs/>
          <w:color w:val="FF0000"/>
        </w:rPr>
      </w:pPr>
      <w:r>
        <w:rPr>
          <w:rFonts w:hint="eastAsia"/>
          <w:bCs/>
          <w:color w:val="FF0000"/>
        </w:rPr>
        <w:t>因为容器相同、容器底面积相同，由压强公式</w:t>
      </w:r>
      <w:r>
        <w:rPr>
          <w:bCs/>
          <w:color w:val="FF0000"/>
        </w:rPr>
        <w:object w:dxaOrig="675" w:dyaOrig="615">
          <v:shape id="对象 994" o:spid="_x0000_i1060" type="#_x0000_t75" alt="eqIdccae9445c74642239ef958a1699531b1" style="width:33.75pt;height:30.75pt;mso-wrap-style:square;mso-position-horizontal-relative:page;mso-position-vertical-relative:page" o:ole="">
            <v:imagedata r:id="rId94" o:title="eqIdccae9445c74642239ef958a1699531b1"/>
          </v:shape>
          <o:OLEObject Type="Embed" ProgID="Equation.DSMT4" ShapeID="对象 994" DrawAspect="Content" ObjectID="_1677003656" r:id="rId100"/>
        </w:object>
      </w:r>
      <w:r>
        <w:rPr>
          <w:rFonts w:hint="eastAsia"/>
          <w:bCs/>
          <w:color w:val="FF0000"/>
        </w:rPr>
        <w:t>可知，盐水对容器底部的压强相等，即</w:t>
      </w:r>
    </w:p>
    <w:p w:rsidR="000D1617" w:rsidRDefault="000D1617" w:rsidP="000D1617">
      <w:pPr>
        <w:spacing w:line="360" w:lineRule="auto"/>
        <w:jc w:val="center"/>
        <w:textAlignment w:val="center"/>
        <w:rPr>
          <w:bCs/>
          <w:color w:val="FF0000"/>
        </w:rPr>
      </w:pPr>
      <w:r>
        <w:rPr>
          <w:bCs/>
          <w:i/>
          <w:color w:val="FF0000"/>
        </w:rPr>
        <w:t>p</w:t>
      </w:r>
      <w:r>
        <w:rPr>
          <w:bCs/>
          <w:color w:val="FF0000"/>
          <w:vertAlign w:val="subscript"/>
        </w:rPr>
        <w:t>1</w:t>
      </w:r>
      <w:r>
        <w:rPr>
          <w:bCs/>
          <w:color w:val="FF0000"/>
        </w:rPr>
        <w:t>=</w:t>
      </w:r>
      <w:r>
        <w:rPr>
          <w:bCs/>
          <w:i/>
          <w:color w:val="FF0000"/>
        </w:rPr>
        <w:t>p</w:t>
      </w:r>
      <w:r>
        <w:rPr>
          <w:bCs/>
          <w:color w:val="FF0000"/>
          <w:vertAlign w:val="subscript"/>
        </w:rPr>
        <w:t>2</w:t>
      </w:r>
    </w:p>
    <w:p w:rsidR="000D1617" w:rsidRDefault="000D1617" w:rsidP="000D1617">
      <w:pPr>
        <w:spacing w:line="360" w:lineRule="auto"/>
        <w:jc w:val="left"/>
        <w:textAlignment w:val="center"/>
        <w:rPr>
          <w:bCs/>
          <w:color w:val="FF0000"/>
        </w:rPr>
      </w:pPr>
      <w:r>
        <w:rPr>
          <w:bCs/>
          <w:color w:val="FF0000"/>
        </w:rPr>
        <w:t>ABC</w:t>
      </w:r>
      <w:r>
        <w:rPr>
          <w:rFonts w:hint="eastAsia"/>
          <w:bCs/>
          <w:color w:val="FF0000"/>
        </w:rPr>
        <w:t>不符合题意，</w:t>
      </w:r>
      <w:r>
        <w:rPr>
          <w:bCs/>
          <w:color w:val="FF0000"/>
        </w:rPr>
        <w:t xml:space="preserve"> D</w:t>
      </w:r>
      <w:r>
        <w:rPr>
          <w:rFonts w:hint="eastAsia"/>
          <w:bCs/>
          <w:color w:val="FF0000"/>
        </w:rPr>
        <w:t>符合题意。</w:t>
      </w:r>
    </w:p>
    <w:p w:rsidR="000D1617" w:rsidRDefault="000D1617" w:rsidP="000D1617">
      <w:pPr>
        <w:spacing w:line="360" w:lineRule="auto"/>
        <w:jc w:val="left"/>
        <w:textAlignment w:val="center"/>
        <w:rPr>
          <w:bCs/>
          <w:color w:val="FF0000"/>
        </w:rPr>
      </w:pPr>
      <w:r>
        <w:rPr>
          <w:rFonts w:hint="eastAsia"/>
          <w:bCs/>
          <w:color w:val="FF0000"/>
        </w:rPr>
        <w:t>故选</w:t>
      </w:r>
      <w:r>
        <w:rPr>
          <w:bCs/>
          <w:color w:val="FF0000"/>
        </w:rPr>
        <w:t>D</w:t>
      </w:r>
      <w:r>
        <w:rPr>
          <w:rFonts w:hint="eastAsia"/>
          <w:bCs/>
          <w:color w:val="FF0000"/>
        </w:rPr>
        <w:t>。</w:t>
      </w:r>
    </w:p>
    <w:p w:rsidR="000D1617" w:rsidRDefault="000D1617" w:rsidP="000D1617">
      <w:pPr>
        <w:spacing w:line="360" w:lineRule="auto"/>
        <w:jc w:val="left"/>
        <w:textAlignment w:val="center"/>
        <w:rPr>
          <w:bCs/>
        </w:rPr>
      </w:pPr>
      <w:r>
        <w:rPr>
          <w:bCs/>
        </w:rPr>
        <w:t>27</w:t>
      </w:r>
      <w:r>
        <w:rPr>
          <w:rFonts w:hint="eastAsia"/>
          <w:bCs/>
        </w:rPr>
        <w:t>．（</w:t>
      </w:r>
      <w:r>
        <w:rPr>
          <w:bCs/>
        </w:rPr>
        <w:t>2020·</w:t>
      </w:r>
      <w:r>
        <w:rPr>
          <w:rFonts w:hint="eastAsia"/>
          <w:bCs/>
        </w:rPr>
        <w:t>安徽九年级其他模拟）</w:t>
      </w:r>
      <w:r>
        <w:rPr>
          <w:bCs/>
        </w:rPr>
        <w:t>“</w:t>
      </w:r>
      <w:r>
        <w:rPr>
          <w:rFonts w:hint="eastAsia"/>
          <w:bCs/>
        </w:rPr>
        <w:t>蛟龙号</w:t>
      </w:r>
      <w:r>
        <w:rPr>
          <w:bCs/>
        </w:rPr>
        <w:t>”</w:t>
      </w:r>
      <w:r>
        <w:rPr>
          <w:rFonts w:hint="eastAsia"/>
          <w:bCs/>
        </w:rPr>
        <w:t>完成第</w:t>
      </w:r>
      <w:r>
        <w:rPr>
          <w:bCs/>
        </w:rPr>
        <w:t>20</w:t>
      </w:r>
      <w:r>
        <w:rPr>
          <w:rFonts w:hint="eastAsia"/>
          <w:bCs/>
        </w:rPr>
        <w:t>次下潜任务后，逐渐浮出水面，当排</w:t>
      </w:r>
      <w:r>
        <w:rPr>
          <w:rFonts w:hint="eastAsia"/>
          <w:bCs/>
        </w:rPr>
        <w:lastRenderedPageBreak/>
        <w:t>开水的质量为</w:t>
      </w:r>
      <w:r>
        <w:rPr>
          <w:bCs/>
        </w:rPr>
        <w:t>2000t</w:t>
      </w:r>
      <w:r>
        <w:rPr>
          <w:rFonts w:hint="eastAsia"/>
          <w:bCs/>
        </w:rPr>
        <w:t>时，所受海水的浮力是</w:t>
      </w:r>
      <w:r>
        <w:rPr>
          <w:bCs/>
        </w:rPr>
        <w:t>_____N</w:t>
      </w:r>
      <w:r>
        <w:rPr>
          <w:rFonts w:hint="eastAsia"/>
          <w:bCs/>
        </w:rPr>
        <w:t>；在</w:t>
      </w:r>
      <w:r>
        <w:rPr>
          <w:bCs/>
        </w:rPr>
        <w:t>“</w:t>
      </w:r>
      <w:r>
        <w:rPr>
          <w:rFonts w:hint="eastAsia"/>
          <w:bCs/>
        </w:rPr>
        <w:t>蛟龙号</w:t>
      </w:r>
      <w:r>
        <w:rPr>
          <w:bCs/>
        </w:rPr>
        <w:t>”</w:t>
      </w:r>
      <w:r>
        <w:rPr>
          <w:rFonts w:hint="eastAsia"/>
          <w:bCs/>
        </w:rPr>
        <w:t>浮出水面的过程中，浮力将</w:t>
      </w:r>
      <w:r>
        <w:rPr>
          <w:bCs/>
        </w:rPr>
        <w:t>_____</w:t>
      </w:r>
      <w:r>
        <w:rPr>
          <w:rFonts w:hint="eastAsia"/>
          <w:bCs/>
        </w:rPr>
        <w:t>（选填</w:t>
      </w:r>
      <w:r>
        <w:rPr>
          <w:bCs/>
        </w:rPr>
        <w:t>“</w:t>
      </w:r>
      <w:r>
        <w:rPr>
          <w:rFonts w:hint="eastAsia"/>
          <w:bCs/>
        </w:rPr>
        <w:t>变大</w:t>
      </w:r>
      <w:r>
        <w:rPr>
          <w:bCs/>
        </w:rPr>
        <w:t>”“</w:t>
      </w:r>
      <w:r>
        <w:rPr>
          <w:rFonts w:hint="eastAsia"/>
          <w:bCs/>
        </w:rPr>
        <w:t>变小</w:t>
      </w:r>
      <w:r>
        <w:rPr>
          <w:bCs/>
        </w:rPr>
        <w:t>”</w:t>
      </w:r>
      <w:r>
        <w:rPr>
          <w:rFonts w:hint="eastAsia"/>
          <w:bCs/>
        </w:rPr>
        <w:t>或</w:t>
      </w:r>
      <w:r>
        <w:rPr>
          <w:bCs/>
        </w:rPr>
        <w:t>“</w:t>
      </w:r>
      <w:r>
        <w:rPr>
          <w:rFonts w:hint="eastAsia"/>
          <w:bCs/>
        </w:rPr>
        <w:t>不变</w:t>
      </w:r>
      <w:r>
        <w:rPr>
          <w:bCs/>
        </w:rPr>
        <w:t>”</w:t>
      </w:r>
      <w:r>
        <w:rPr>
          <w:rFonts w:hint="eastAsia"/>
          <w:bCs/>
        </w:rPr>
        <w:t>）（</w:t>
      </w:r>
      <w:r>
        <w:rPr>
          <w:bCs/>
        </w:rPr>
        <w:t>ρ</w:t>
      </w:r>
      <w:r>
        <w:rPr>
          <w:rFonts w:hint="eastAsia"/>
          <w:bCs/>
          <w:vertAlign w:val="subscript"/>
        </w:rPr>
        <w:t>海水</w:t>
      </w:r>
      <w:r>
        <w:rPr>
          <w:rFonts w:hint="eastAsia"/>
          <w:bCs/>
        </w:rPr>
        <w:t>＝</w:t>
      </w:r>
      <w:r>
        <w:rPr>
          <w:bCs/>
        </w:rPr>
        <w:t>1.0×10</w:t>
      </w:r>
      <w:r>
        <w:rPr>
          <w:bCs/>
          <w:vertAlign w:val="superscript"/>
        </w:rPr>
        <w:t>3</w:t>
      </w:r>
      <w:r>
        <w:rPr>
          <w:bCs/>
        </w:rPr>
        <w:t>kg/m</w:t>
      </w:r>
      <w:r>
        <w:rPr>
          <w:bCs/>
          <w:vertAlign w:val="superscript"/>
        </w:rPr>
        <w:t>3</w:t>
      </w:r>
      <w:r>
        <w:rPr>
          <w:rFonts w:hint="eastAsia"/>
          <w:bCs/>
        </w:rPr>
        <w:t>）</w:t>
      </w:r>
    </w:p>
    <w:p w:rsidR="000D1617" w:rsidRDefault="000D1617" w:rsidP="000D1617">
      <w:pPr>
        <w:spacing w:line="360" w:lineRule="auto"/>
        <w:jc w:val="left"/>
        <w:textAlignment w:val="center"/>
        <w:rPr>
          <w:bCs/>
        </w:rPr>
      </w:pPr>
      <w:r>
        <w:rPr>
          <w:bCs/>
          <w:noProof/>
        </w:rPr>
        <w:drawing>
          <wp:inline distT="0" distB="0" distL="0" distR="0">
            <wp:extent cx="1419225" cy="981075"/>
            <wp:effectExtent l="0" t="0" r="9525" b="9525"/>
            <wp:docPr id="72" name="图片 7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5" descr="figure"/>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419225" cy="981075"/>
                    </a:xfrm>
                    <a:prstGeom prst="rect">
                      <a:avLst/>
                    </a:prstGeom>
                    <a:noFill/>
                    <a:ln>
                      <a:noFill/>
                    </a:ln>
                  </pic:spPr>
                </pic:pic>
              </a:graphicData>
            </a:graphic>
          </wp:inline>
        </w:drawing>
      </w:r>
    </w:p>
    <w:p w:rsidR="000D1617" w:rsidRDefault="000D1617" w:rsidP="000D1617">
      <w:pPr>
        <w:spacing w:line="360" w:lineRule="auto"/>
        <w:jc w:val="left"/>
        <w:textAlignment w:val="center"/>
        <w:rPr>
          <w:bCs/>
          <w:color w:val="FF0000"/>
        </w:rPr>
      </w:pPr>
      <w:r>
        <w:rPr>
          <w:rFonts w:hint="eastAsia"/>
          <w:bCs/>
          <w:color w:val="FF0000"/>
        </w:rPr>
        <w:t>【答案】</w:t>
      </w:r>
      <w:r>
        <w:rPr>
          <w:bCs/>
          <w:color w:val="FF0000"/>
        </w:rPr>
        <w:t>2×10</w:t>
      </w:r>
      <w:r>
        <w:rPr>
          <w:bCs/>
          <w:color w:val="FF0000"/>
          <w:vertAlign w:val="superscript"/>
        </w:rPr>
        <w:t>7</w:t>
      </w:r>
      <w:r>
        <w:rPr>
          <w:bCs/>
          <w:color w:val="FF0000"/>
        </w:rPr>
        <w:t xml:space="preserve">     </w:t>
      </w:r>
      <w:r>
        <w:rPr>
          <w:rFonts w:hint="eastAsia"/>
          <w:bCs/>
          <w:color w:val="FF0000"/>
        </w:rPr>
        <w:t>变小</w:t>
      </w:r>
      <w:r>
        <w:rPr>
          <w:bCs/>
          <w:color w:val="FF0000"/>
        </w:rPr>
        <w:t xml:space="preserve">    </w:t>
      </w:r>
    </w:p>
    <w:p w:rsidR="000D1617" w:rsidRDefault="000D1617" w:rsidP="000D1617">
      <w:pPr>
        <w:spacing w:line="360" w:lineRule="auto"/>
        <w:jc w:val="left"/>
        <w:textAlignment w:val="center"/>
        <w:rPr>
          <w:bCs/>
          <w:color w:val="FF0000"/>
        </w:rPr>
      </w:pPr>
      <w:r>
        <w:rPr>
          <w:rFonts w:hint="eastAsia"/>
          <w:bCs/>
          <w:color w:val="FF0000"/>
        </w:rPr>
        <w:t>【解析】</w:t>
      </w:r>
    </w:p>
    <w:p w:rsidR="000D1617" w:rsidRDefault="000D1617" w:rsidP="000D1617">
      <w:pPr>
        <w:spacing w:line="360" w:lineRule="auto"/>
        <w:jc w:val="left"/>
        <w:textAlignment w:val="center"/>
        <w:rPr>
          <w:bCs/>
          <w:color w:val="FF0000"/>
        </w:rPr>
      </w:pPr>
      <w:r>
        <w:rPr>
          <w:rFonts w:hint="eastAsia"/>
          <w:bCs/>
          <w:color w:val="FF0000"/>
        </w:rPr>
        <w:t>（</w:t>
      </w:r>
      <w:r>
        <w:rPr>
          <w:bCs/>
          <w:color w:val="FF0000"/>
        </w:rPr>
        <w:t>1</w:t>
      </w:r>
      <w:r>
        <w:rPr>
          <w:rFonts w:hint="eastAsia"/>
          <w:bCs/>
          <w:color w:val="FF0000"/>
        </w:rPr>
        <w:t>）</w:t>
      </w:r>
      <w:r>
        <w:rPr>
          <w:bCs/>
          <w:color w:val="FF0000"/>
        </w:rPr>
        <w:t>“</w:t>
      </w:r>
      <w:r>
        <w:rPr>
          <w:rFonts w:hint="eastAsia"/>
          <w:bCs/>
          <w:color w:val="FF0000"/>
        </w:rPr>
        <w:t>蛟龙号</w:t>
      </w:r>
      <w:r>
        <w:rPr>
          <w:bCs/>
          <w:color w:val="FF0000"/>
        </w:rPr>
        <w:t>”</w:t>
      </w:r>
      <w:r>
        <w:rPr>
          <w:rFonts w:hint="eastAsia"/>
          <w:bCs/>
          <w:color w:val="FF0000"/>
        </w:rPr>
        <w:t>所受浮力</w:t>
      </w:r>
    </w:p>
    <w:p w:rsidR="000D1617" w:rsidRDefault="000D1617" w:rsidP="000D1617">
      <w:pPr>
        <w:spacing w:line="360" w:lineRule="auto"/>
        <w:jc w:val="center"/>
        <w:textAlignment w:val="center"/>
        <w:rPr>
          <w:bCs/>
          <w:color w:val="FF0000"/>
        </w:rPr>
      </w:pPr>
      <w:r>
        <w:rPr>
          <w:bCs/>
          <w:color w:val="FF0000"/>
        </w:rPr>
        <w:object w:dxaOrig="5220" w:dyaOrig="405">
          <v:shape id="对象 995" o:spid="_x0000_i1061" type="#_x0000_t75" alt="eqId7331ab52bbcb4ada994f0ae3b7487d1a" style="width:261pt;height:20.25pt;mso-wrap-style:square;mso-position-horizontal-relative:page;mso-position-vertical-relative:page" o:ole="">
            <v:imagedata r:id="rId102" o:title="eqId7331ab52bbcb4ada994f0ae3b7487d1a"/>
          </v:shape>
          <o:OLEObject Type="Embed" ProgID="Equation.DSMT4" ShapeID="对象 995" DrawAspect="Content" ObjectID="_1677003657" r:id="rId103"/>
        </w:object>
      </w:r>
    </w:p>
    <w:p w:rsidR="000D1617" w:rsidRDefault="000D1617" w:rsidP="000D1617">
      <w:pPr>
        <w:spacing w:line="360" w:lineRule="auto"/>
        <w:jc w:val="left"/>
        <w:textAlignment w:val="center"/>
        <w:rPr>
          <w:bCs/>
          <w:color w:val="FF0000"/>
        </w:rPr>
      </w:pPr>
      <w:r>
        <w:rPr>
          <w:rFonts w:hint="eastAsia"/>
          <w:bCs/>
          <w:color w:val="FF0000"/>
        </w:rPr>
        <w:t>（</w:t>
      </w:r>
      <w:r>
        <w:rPr>
          <w:bCs/>
          <w:color w:val="FF0000"/>
        </w:rPr>
        <w:t>2</w:t>
      </w:r>
      <w:r>
        <w:rPr>
          <w:rFonts w:hint="eastAsia"/>
          <w:bCs/>
          <w:color w:val="FF0000"/>
        </w:rPr>
        <w:t>）在</w:t>
      </w:r>
      <w:r>
        <w:rPr>
          <w:bCs/>
          <w:color w:val="FF0000"/>
        </w:rPr>
        <w:t>“</w:t>
      </w:r>
      <w:r>
        <w:rPr>
          <w:rFonts w:hint="eastAsia"/>
          <w:bCs/>
          <w:color w:val="FF0000"/>
        </w:rPr>
        <w:t>蛟龙号</w:t>
      </w:r>
      <w:r>
        <w:rPr>
          <w:bCs/>
          <w:color w:val="FF0000"/>
        </w:rPr>
        <w:t>”</w:t>
      </w:r>
      <w:r>
        <w:rPr>
          <w:rFonts w:hint="eastAsia"/>
          <w:bCs/>
          <w:color w:val="FF0000"/>
        </w:rPr>
        <w:t>浮出水面的过程中，排开水的体积不断减小，根据公式</w:t>
      </w:r>
      <w:r>
        <w:rPr>
          <w:bCs/>
          <w:color w:val="FF0000"/>
        </w:rPr>
        <w:object w:dxaOrig="1320" w:dyaOrig="375">
          <v:shape id="对象 996" o:spid="_x0000_i1062" type="#_x0000_t75" alt="eqIdce78d1700de8463fb5013ed58d9b6f18" style="width:66pt;height:18.75pt;mso-wrap-style:square;mso-position-horizontal-relative:page;mso-position-vertical-relative:page" o:ole="">
            <v:imagedata r:id="rId104" o:title="eqIdce78d1700de8463fb5013ed58d9b6f18"/>
          </v:shape>
          <o:OLEObject Type="Embed" ProgID="Equation.DSMT4" ShapeID="对象 996" DrawAspect="Content" ObjectID="_1677003658" r:id="rId105"/>
        </w:object>
      </w:r>
      <w:r>
        <w:rPr>
          <w:rFonts w:hint="eastAsia"/>
          <w:bCs/>
          <w:color w:val="FF0000"/>
        </w:rPr>
        <w:t>可知浮力将变小。</w:t>
      </w:r>
    </w:p>
    <w:p w:rsidR="000D1617" w:rsidRDefault="000D1617" w:rsidP="000D1617">
      <w:pPr>
        <w:spacing w:line="360" w:lineRule="auto"/>
        <w:jc w:val="left"/>
        <w:textAlignment w:val="center"/>
        <w:rPr>
          <w:bCs/>
        </w:rPr>
      </w:pPr>
      <w:r>
        <w:rPr>
          <w:bCs/>
        </w:rPr>
        <w:t>28</w:t>
      </w:r>
      <w:r>
        <w:rPr>
          <w:rFonts w:hint="eastAsia"/>
          <w:bCs/>
        </w:rPr>
        <w:t>．（</w:t>
      </w:r>
      <w:r>
        <w:rPr>
          <w:bCs/>
        </w:rPr>
        <w:t>2020·</w:t>
      </w:r>
      <w:r>
        <w:rPr>
          <w:rFonts w:hint="eastAsia"/>
          <w:bCs/>
        </w:rPr>
        <w:t>安徽芜湖市</w:t>
      </w:r>
      <w:r>
        <w:rPr>
          <w:bCs/>
        </w:rPr>
        <w:t>·</w:t>
      </w:r>
      <w:r>
        <w:rPr>
          <w:rFonts w:hint="eastAsia"/>
          <w:bCs/>
        </w:rPr>
        <w:t>八年级期末）潜水艇能潜入水下航行，进行侦察和袭击，是一种很重要的军用舰艇．潜水艇漂浮在水面时，其所受浮力与重力的大小关系为</w:t>
      </w:r>
      <w:r>
        <w:rPr>
          <w:bCs/>
        </w:rPr>
        <w:t>F</w:t>
      </w:r>
      <w:r>
        <w:rPr>
          <w:rFonts w:hint="eastAsia"/>
          <w:bCs/>
          <w:vertAlign w:val="subscript"/>
        </w:rPr>
        <w:t>浮</w:t>
      </w:r>
      <w:r>
        <w:rPr>
          <w:bCs/>
        </w:rPr>
        <w:t>________G</w:t>
      </w:r>
      <w:r>
        <w:rPr>
          <w:rFonts w:hint="eastAsia"/>
          <w:bCs/>
        </w:rPr>
        <w:t>（填</w:t>
      </w:r>
      <w:r>
        <w:rPr>
          <w:bCs/>
        </w:rPr>
        <w:t>“</w:t>
      </w:r>
      <w:r>
        <w:rPr>
          <w:rFonts w:hint="eastAsia"/>
          <w:bCs/>
        </w:rPr>
        <w:t>＞</w:t>
      </w:r>
      <w:r>
        <w:rPr>
          <w:bCs/>
        </w:rPr>
        <w:t>”</w:t>
      </w:r>
      <w:r>
        <w:rPr>
          <w:rFonts w:hint="eastAsia"/>
          <w:bCs/>
        </w:rPr>
        <w:t>、</w:t>
      </w:r>
      <w:r>
        <w:rPr>
          <w:bCs/>
        </w:rPr>
        <w:t>“</w:t>
      </w:r>
      <w:r>
        <w:rPr>
          <w:rFonts w:hint="eastAsia"/>
          <w:bCs/>
        </w:rPr>
        <w:t>＜</w:t>
      </w:r>
      <w:r>
        <w:rPr>
          <w:bCs/>
        </w:rPr>
        <w:t>”</w:t>
      </w:r>
      <w:r>
        <w:rPr>
          <w:rFonts w:hint="eastAsia"/>
          <w:bCs/>
        </w:rPr>
        <w:t>或</w:t>
      </w:r>
      <w:r>
        <w:rPr>
          <w:bCs/>
        </w:rPr>
        <w:t>“=”</w:t>
      </w:r>
      <w:r>
        <w:rPr>
          <w:rFonts w:hint="eastAsia"/>
          <w:bCs/>
        </w:rPr>
        <w:t>）；当潜水艇水舱充水时，潜水艇将</w:t>
      </w:r>
      <w:r>
        <w:rPr>
          <w:bCs/>
        </w:rPr>
        <w:t>________</w:t>
      </w:r>
      <w:r>
        <w:rPr>
          <w:rFonts w:hint="eastAsia"/>
          <w:bCs/>
        </w:rPr>
        <w:t>。（选填</w:t>
      </w:r>
      <w:r>
        <w:rPr>
          <w:bCs/>
        </w:rPr>
        <w:t>“</w:t>
      </w:r>
      <w:r>
        <w:rPr>
          <w:rFonts w:hint="eastAsia"/>
          <w:bCs/>
        </w:rPr>
        <w:t>上浮</w:t>
      </w:r>
      <w:r>
        <w:rPr>
          <w:bCs/>
        </w:rPr>
        <w:t>”</w:t>
      </w:r>
      <w:r>
        <w:rPr>
          <w:rFonts w:hint="eastAsia"/>
          <w:bCs/>
        </w:rPr>
        <w:t>、</w:t>
      </w:r>
      <w:r>
        <w:rPr>
          <w:bCs/>
        </w:rPr>
        <w:t>“</w:t>
      </w:r>
      <w:r>
        <w:rPr>
          <w:rFonts w:hint="eastAsia"/>
          <w:bCs/>
        </w:rPr>
        <w:t>下沉</w:t>
      </w:r>
      <w:r>
        <w:rPr>
          <w:bCs/>
        </w:rPr>
        <w:t>”</w:t>
      </w:r>
      <w:r>
        <w:rPr>
          <w:rFonts w:hint="eastAsia"/>
          <w:bCs/>
        </w:rPr>
        <w:t>或</w:t>
      </w:r>
      <w:r>
        <w:rPr>
          <w:bCs/>
        </w:rPr>
        <w:t>“</w:t>
      </w:r>
      <w:r>
        <w:rPr>
          <w:rFonts w:hint="eastAsia"/>
          <w:bCs/>
        </w:rPr>
        <w:t>悬浮</w:t>
      </w:r>
      <w:r>
        <w:rPr>
          <w:bCs/>
        </w:rPr>
        <w:t>”</w:t>
      </w:r>
      <w:r>
        <w:rPr>
          <w:rFonts w:hint="eastAsia"/>
          <w:bCs/>
        </w:rPr>
        <w:t>）</w:t>
      </w:r>
    </w:p>
    <w:p w:rsidR="000D1617" w:rsidRDefault="000D1617" w:rsidP="000D1617">
      <w:pPr>
        <w:spacing w:line="360" w:lineRule="auto"/>
        <w:jc w:val="left"/>
        <w:textAlignment w:val="center"/>
        <w:rPr>
          <w:bCs/>
          <w:color w:val="FF0000"/>
        </w:rPr>
      </w:pPr>
      <w:r>
        <w:rPr>
          <w:rFonts w:hint="eastAsia"/>
          <w:bCs/>
          <w:color w:val="FF0000"/>
        </w:rPr>
        <w:t>【答案】</w:t>
      </w:r>
      <w:r>
        <w:rPr>
          <w:bCs/>
          <w:color w:val="FF0000"/>
        </w:rPr>
        <w:t xml:space="preserve">=    </w:t>
      </w:r>
      <w:r>
        <w:rPr>
          <w:rFonts w:hint="eastAsia"/>
          <w:bCs/>
          <w:color w:val="FF0000"/>
        </w:rPr>
        <w:t>下沉</w:t>
      </w:r>
      <w:r>
        <w:rPr>
          <w:bCs/>
          <w:color w:val="FF0000"/>
        </w:rPr>
        <w:t xml:space="preserve">    </w:t>
      </w:r>
    </w:p>
    <w:p w:rsidR="000D1617" w:rsidRDefault="000D1617" w:rsidP="000D1617">
      <w:pPr>
        <w:spacing w:line="360" w:lineRule="auto"/>
        <w:jc w:val="left"/>
        <w:textAlignment w:val="center"/>
        <w:rPr>
          <w:bCs/>
          <w:color w:val="FF0000"/>
        </w:rPr>
      </w:pPr>
      <w:r>
        <w:rPr>
          <w:rFonts w:hint="eastAsia"/>
          <w:bCs/>
          <w:color w:val="FF0000"/>
        </w:rPr>
        <w:t>【解析】</w:t>
      </w:r>
    </w:p>
    <w:p w:rsidR="000D1617" w:rsidRDefault="000D1617" w:rsidP="000D1617">
      <w:pPr>
        <w:spacing w:line="360" w:lineRule="auto"/>
        <w:jc w:val="left"/>
        <w:textAlignment w:val="center"/>
        <w:rPr>
          <w:bCs/>
          <w:color w:val="FF0000"/>
        </w:rPr>
      </w:pPr>
      <w:r>
        <w:rPr>
          <w:bCs/>
          <w:color w:val="FF0000"/>
        </w:rPr>
        <w:t>[1]</w:t>
      </w:r>
      <w:r>
        <w:rPr>
          <w:rFonts w:hint="eastAsia"/>
          <w:bCs/>
          <w:color w:val="FF0000"/>
        </w:rPr>
        <w:t>根据漂浮条件，潜水艇漂浮在水面时，浮力与重力相等，即</w:t>
      </w:r>
      <w:r>
        <w:rPr>
          <w:bCs/>
          <w:color w:val="FF0000"/>
        </w:rPr>
        <w:t>F</w:t>
      </w:r>
      <w:r>
        <w:rPr>
          <w:rFonts w:hint="eastAsia"/>
          <w:bCs/>
          <w:color w:val="FF0000"/>
          <w:vertAlign w:val="subscript"/>
        </w:rPr>
        <w:t>浮</w:t>
      </w:r>
      <w:r>
        <w:rPr>
          <w:bCs/>
          <w:color w:val="FF0000"/>
        </w:rPr>
        <w:t>=G</w:t>
      </w:r>
      <w:r>
        <w:rPr>
          <w:rFonts w:hint="eastAsia"/>
          <w:bCs/>
          <w:color w:val="FF0000"/>
        </w:rPr>
        <w:t>；</w:t>
      </w:r>
    </w:p>
    <w:p w:rsidR="000D1617" w:rsidRDefault="000D1617" w:rsidP="000D1617">
      <w:pPr>
        <w:spacing w:line="360" w:lineRule="auto"/>
        <w:jc w:val="left"/>
        <w:textAlignment w:val="center"/>
        <w:rPr>
          <w:bCs/>
          <w:color w:val="FF0000"/>
        </w:rPr>
      </w:pPr>
      <w:r>
        <w:rPr>
          <w:bCs/>
          <w:color w:val="FF0000"/>
        </w:rPr>
        <w:t>[2]</w:t>
      </w:r>
      <w:r>
        <w:rPr>
          <w:rFonts w:hint="eastAsia"/>
          <w:bCs/>
          <w:color w:val="FF0000"/>
        </w:rPr>
        <w:t>潜水艇漂浮在水面时，由于水舱充水潜水艇的重力变大，则浮力变大；由于排开的水的密度不变，由</w:t>
      </w:r>
      <w:r>
        <w:rPr>
          <w:bCs/>
          <w:color w:val="FF0000"/>
        </w:rPr>
        <w:t>F=ρ</w:t>
      </w:r>
      <w:r>
        <w:rPr>
          <w:rFonts w:hint="eastAsia"/>
          <w:bCs/>
          <w:color w:val="FF0000"/>
          <w:vertAlign w:val="subscript"/>
        </w:rPr>
        <w:t>液</w:t>
      </w:r>
      <w:proofErr w:type="spellStart"/>
      <w:r>
        <w:rPr>
          <w:bCs/>
          <w:color w:val="FF0000"/>
        </w:rPr>
        <w:t>gV</w:t>
      </w:r>
      <w:proofErr w:type="spellEnd"/>
      <w:r>
        <w:rPr>
          <w:rFonts w:hint="eastAsia"/>
          <w:bCs/>
          <w:color w:val="FF0000"/>
          <w:vertAlign w:val="subscript"/>
        </w:rPr>
        <w:t>排</w:t>
      </w:r>
      <w:r>
        <w:rPr>
          <w:rFonts w:hint="eastAsia"/>
          <w:bCs/>
          <w:color w:val="FF0000"/>
        </w:rPr>
        <w:t>可知：排开水的体积将变大，即潜水艇将下沉。</w:t>
      </w:r>
    </w:p>
    <w:p w:rsidR="000D1617" w:rsidRDefault="000D1617" w:rsidP="000D1617">
      <w:pPr>
        <w:spacing w:line="360" w:lineRule="auto"/>
        <w:jc w:val="left"/>
        <w:textAlignment w:val="center"/>
        <w:rPr>
          <w:bCs/>
        </w:rPr>
      </w:pPr>
      <w:r>
        <w:rPr>
          <w:bCs/>
        </w:rPr>
        <w:t>29</w:t>
      </w:r>
      <w:r>
        <w:rPr>
          <w:rFonts w:hint="eastAsia"/>
          <w:bCs/>
        </w:rPr>
        <w:t>．（</w:t>
      </w:r>
      <w:r>
        <w:rPr>
          <w:bCs/>
        </w:rPr>
        <w:t>2020·</w:t>
      </w:r>
      <w:r>
        <w:rPr>
          <w:rFonts w:hint="eastAsia"/>
          <w:bCs/>
        </w:rPr>
        <w:t>马鞍山市成功学校九年级开学考试）如图，一根细绳悬挂一个半径为</w:t>
      </w:r>
      <w:r>
        <w:rPr>
          <w:bCs/>
          <w:i/>
        </w:rPr>
        <w:t>r</w:t>
      </w:r>
      <w:r>
        <w:rPr>
          <w:rFonts w:hint="eastAsia"/>
          <w:bCs/>
        </w:rPr>
        <w:t>米，质量为</w:t>
      </w:r>
      <w:r>
        <w:rPr>
          <w:bCs/>
        </w:rPr>
        <w:t>m</w:t>
      </w:r>
      <w:r>
        <w:rPr>
          <w:rFonts w:hint="eastAsia"/>
          <w:bCs/>
        </w:rPr>
        <w:t>千克的半球，半球的底面积与容器底部紧密接触，此容器内液体的密度为</w:t>
      </w:r>
      <w:r>
        <w:rPr>
          <w:bCs/>
          <w:i/>
        </w:rPr>
        <w:t>ρ</w:t>
      </w:r>
      <w:r>
        <w:rPr>
          <w:rFonts w:hint="eastAsia"/>
          <w:bCs/>
        </w:rPr>
        <w:t>千克</w:t>
      </w:r>
      <w:r>
        <w:rPr>
          <w:bCs/>
        </w:rPr>
        <w:t>/m</w:t>
      </w:r>
      <w:r>
        <w:rPr>
          <w:bCs/>
          <w:vertAlign w:val="superscript"/>
        </w:rPr>
        <w:t>3</w:t>
      </w:r>
      <w:r>
        <w:rPr>
          <w:rFonts w:hint="eastAsia"/>
          <w:bCs/>
        </w:rPr>
        <w:t>，高度为</w:t>
      </w:r>
      <w:r>
        <w:rPr>
          <w:bCs/>
          <w:i/>
        </w:rPr>
        <w:t>H</w:t>
      </w:r>
      <w:r>
        <w:rPr>
          <w:rFonts w:hint="eastAsia"/>
          <w:bCs/>
        </w:rPr>
        <w:t>米。已知球体的体积公式是</w:t>
      </w:r>
      <w:r>
        <w:rPr>
          <w:bCs/>
        </w:rPr>
        <w:object w:dxaOrig="975" w:dyaOrig="660">
          <v:shape id="对象 997" o:spid="_x0000_i1063" type="#_x0000_t75" alt="eqIde0c7e03eff504351ad0a2ad6912dd733" style="width:48.75pt;height:33pt;mso-wrap-style:square;mso-position-horizontal-relative:page;mso-position-vertical-relative:page" o:ole="">
            <v:imagedata r:id="rId106" o:title="eqIde0c7e03eff504351ad0a2ad6912dd733"/>
          </v:shape>
          <o:OLEObject Type="Embed" ProgID="Equation.DSMT4" ShapeID="对象 997" DrawAspect="Content" ObjectID="_1677003659" r:id="rId107"/>
        </w:object>
      </w:r>
      <w:r>
        <w:rPr>
          <w:rFonts w:hint="eastAsia"/>
          <w:bCs/>
        </w:rPr>
        <w:t>，球面积公式是</w:t>
      </w:r>
      <w:r>
        <w:rPr>
          <w:bCs/>
          <w:i/>
        </w:rPr>
        <w:t>S</w:t>
      </w:r>
      <w:r>
        <w:rPr>
          <w:rFonts w:hint="eastAsia"/>
          <w:bCs/>
          <w:vertAlign w:val="subscript"/>
        </w:rPr>
        <w:t>球</w:t>
      </w:r>
      <w:r>
        <w:rPr>
          <w:bCs/>
        </w:rPr>
        <w:t>=4π</w:t>
      </w:r>
      <w:r>
        <w:rPr>
          <w:bCs/>
          <w:i/>
        </w:rPr>
        <w:t>r</w:t>
      </w:r>
      <w:r>
        <w:rPr>
          <w:bCs/>
          <w:vertAlign w:val="superscript"/>
        </w:rPr>
        <w:t>2</w:t>
      </w:r>
      <w:r>
        <w:rPr>
          <w:rFonts w:hint="eastAsia"/>
          <w:bCs/>
        </w:rPr>
        <w:t>，圆面积公式是</w:t>
      </w:r>
      <w:r>
        <w:rPr>
          <w:bCs/>
          <w:i/>
        </w:rPr>
        <w:t>S</w:t>
      </w:r>
      <w:r>
        <w:rPr>
          <w:rFonts w:hint="eastAsia"/>
          <w:bCs/>
          <w:vertAlign w:val="subscript"/>
        </w:rPr>
        <w:t>圆</w:t>
      </w:r>
      <w:r>
        <w:rPr>
          <w:bCs/>
        </w:rPr>
        <w:t>=π</w:t>
      </w:r>
      <w:r>
        <w:rPr>
          <w:bCs/>
          <w:i/>
        </w:rPr>
        <w:t>r</w:t>
      </w:r>
      <w:r>
        <w:rPr>
          <w:bCs/>
          <w:vertAlign w:val="superscript"/>
        </w:rPr>
        <w:t>2</w:t>
      </w:r>
      <w:r>
        <w:rPr>
          <w:rFonts w:hint="eastAsia"/>
          <w:bCs/>
        </w:rPr>
        <w:t>，则液体对半球的压力为</w:t>
      </w:r>
      <w:r>
        <w:rPr>
          <w:bCs/>
        </w:rPr>
        <w:t>_______N</w:t>
      </w:r>
      <w:r>
        <w:rPr>
          <w:rFonts w:hint="eastAsia"/>
          <w:bCs/>
        </w:rPr>
        <w:t>。</w:t>
      </w:r>
    </w:p>
    <w:p w:rsidR="000D1617" w:rsidRDefault="000D1617" w:rsidP="000D1617">
      <w:pPr>
        <w:spacing w:line="360" w:lineRule="auto"/>
        <w:jc w:val="left"/>
        <w:textAlignment w:val="center"/>
        <w:rPr>
          <w:bCs/>
        </w:rPr>
      </w:pPr>
      <w:r>
        <w:rPr>
          <w:bCs/>
          <w:noProof/>
        </w:rPr>
        <w:lastRenderedPageBreak/>
        <w:drawing>
          <wp:inline distT="0" distB="0" distL="0" distR="0">
            <wp:extent cx="3209925" cy="1485900"/>
            <wp:effectExtent l="0" t="0" r="9525" b="0"/>
            <wp:docPr id="71" name="图片 7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figure"/>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3209925" cy="1485900"/>
                    </a:xfrm>
                    <a:prstGeom prst="rect">
                      <a:avLst/>
                    </a:prstGeom>
                    <a:noFill/>
                    <a:ln>
                      <a:noFill/>
                    </a:ln>
                  </pic:spPr>
                </pic:pic>
              </a:graphicData>
            </a:graphic>
          </wp:inline>
        </w:drawing>
      </w:r>
    </w:p>
    <w:p w:rsidR="000D1617" w:rsidRDefault="000D1617" w:rsidP="000D1617">
      <w:pPr>
        <w:spacing w:line="360" w:lineRule="auto"/>
        <w:jc w:val="left"/>
        <w:textAlignment w:val="center"/>
        <w:rPr>
          <w:bCs/>
          <w:color w:val="FF0000"/>
        </w:rPr>
      </w:pPr>
      <w:r>
        <w:rPr>
          <w:rFonts w:hint="eastAsia"/>
          <w:bCs/>
          <w:color w:val="FF0000"/>
        </w:rPr>
        <w:t>【答案】</w:t>
      </w:r>
      <w:r>
        <w:rPr>
          <w:bCs/>
          <w:color w:val="FF0000"/>
        </w:rPr>
        <w:object w:dxaOrig="1710" w:dyaOrig="615">
          <v:shape id="对象 998" o:spid="_x0000_i1064" type="#_x0000_t75" alt="eqId8dca141c788e4fc1b4b38f80252e9e47" style="width:85.5pt;height:30.75pt;mso-wrap-style:square;mso-position-horizontal-relative:page;mso-position-vertical-relative:page" o:ole="">
            <v:imagedata r:id="rId109" o:title="eqId8dca141c788e4fc1b4b38f80252e9e47"/>
          </v:shape>
          <o:OLEObject Type="Embed" ProgID="Equation.DSMT4" ShapeID="对象 998" DrawAspect="Content" ObjectID="_1677003660" r:id="rId110"/>
        </w:object>
      </w:r>
    </w:p>
    <w:p w:rsidR="000D1617" w:rsidRDefault="000D1617" w:rsidP="000D1617">
      <w:pPr>
        <w:spacing w:line="360" w:lineRule="auto"/>
        <w:jc w:val="left"/>
        <w:textAlignment w:val="center"/>
        <w:rPr>
          <w:bCs/>
          <w:color w:val="FF0000"/>
        </w:rPr>
      </w:pPr>
      <w:r>
        <w:rPr>
          <w:rFonts w:hint="eastAsia"/>
          <w:bCs/>
          <w:color w:val="FF0000"/>
        </w:rPr>
        <w:t>【解析】</w:t>
      </w:r>
    </w:p>
    <w:p w:rsidR="000D1617" w:rsidRDefault="000D1617" w:rsidP="000D1617">
      <w:pPr>
        <w:spacing w:line="360" w:lineRule="auto"/>
        <w:jc w:val="left"/>
        <w:textAlignment w:val="center"/>
        <w:rPr>
          <w:bCs/>
          <w:color w:val="FF0000"/>
        </w:rPr>
      </w:pPr>
      <w:r>
        <w:rPr>
          <w:rFonts w:hint="eastAsia"/>
          <w:bCs/>
          <w:color w:val="FF0000"/>
        </w:rPr>
        <w:t>由题知半球的底面积与容器底紧密接触即容器底部没有液体，所以半球不会受到液体向上的浮力。以容器底为研究对象与半球接触部分容器底受半球的重力和半球上部水的重力</w:t>
      </w:r>
    </w:p>
    <w:p w:rsidR="000D1617" w:rsidRDefault="000D1617" w:rsidP="000D1617">
      <w:pPr>
        <w:spacing w:line="360" w:lineRule="auto"/>
        <w:jc w:val="center"/>
        <w:textAlignment w:val="center"/>
        <w:rPr>
          <w:bCs/>
          <w:color w:val="FF0000"/>
        </w:rPr>
      </w:pPr>
      <w:r>
        <w:rPr>
          <w:bCs/>
          <w:color w:val="FF0000"/>
        </w:rPr>
        <w:object w:dxaOrig="2640" w:dyaOrig="615">
          <v:shape id="对象 999" o:spid="_x0000_i1065" type="#_x0000_t75" alt="eqId971461a72f8c42228c4e392f0222b918" style="width:132pt;height:30.75pt;mso-wrap-style:square;mso-position-horizontal-relative:page;mso-position-vertical-relative:page" o:ole="">
            <v:imagedata r:id="rId111" o:title="eqId971461a72f8c42228c4e392f0222b918"/>
          </v:shape>
          <o:OLEObject Type="Embed" ProgID="Equation.DSMT4" ShapeID="对象 999" DrawAspect="Content" ObjectID="_1677003661" r:id="rId112"/>
        </w:object>
      </w:r>
    </w:p>
    <w:p w:rsidR="000D1617" w:rsidRDefault="000D1617" w:rsidP="000D1617">
      <w:pPr>
        <w:spacing w:line="360" w:lineRule="auto"/>
        <w:jc w:val="left"/>
        <w:textAlignment w:val="center"/>
        <w:rPr>
          <w:bCs/>
          <w:color w:val="FF0000"/>
        </w:rPr>
      </w:pPr>
      <w:r>
        <w:rPr>
          <w:rFonts w:hint="eastAsia"/>
          <w:bCs/>
          <w:color w:val="FF0000"/>
        </w:rPr>
        <w:t>带入题中数据得</w:t>
      </w:r>
    </w:p>
    <w:p w:rsidR="000D1617" w:rsidRDefault="000D1617" w:rsidP="000D1617">
      <w:pPr>
        <w:spacing w:line="360" w:lineRule="auto"/>
        <w:jc w:val="center"/>
        <w:textAlignment w:val="center"/>
        <w:rPr>
          <w:bCs/>
          <w:color w:val="FF0000"/>
        </w:rPr>
      </w:pPr>
      <w:r>
        <w:rPr>
          <w:bCs/>
          <w:color w:val="FF0000"/>
        </w:rPr>
        <w:object w:dxaOrig="2655" w:dyaOrig="615">
          <v:shape id="对象 1000" o:spid="_x0000_i1066" type="#_x0000_t75" alt="eqId6548d080695247a8a5cc41cc7b8b9774" style="width:132.75pt;height:30.75pt;mso-wrap-style:square;mso-position-horizontal-relative:page;mso-position-vertical-relative:page" o:ole="">
            <v:imagedata r:id="rId113" o:title="eqId6548d080695247a8a5cc41cc7b8b9774"/>
          </v:shape>
          <o:OLEObject Type="Embed" ProgID="Equation.DSMT4" ShapeID="对象 1000" DrawAspect="Content" ObjectID="_1677003662" r:id="rId114"/>
        </w:object>
      </w:r>
    </w:p>
    <w:p w:rsidR="000D1617" w:rsidRDefault="000D1617" w:rsidP="000D1617">
      <w:pPr>
        <w:spacing w:line="360" w:lineRule="auto"/>
        <w:jc w:val="left"/>
        <w:textAlignment w:val="center"/>
        <w:rPr>
          <w:bCs/>
          <w:color w:val="FF0000"/>
        </w:rPr>
      </w:pPr>
      <w:r>
        <w:rPr>
          <w:rFonts w:hint="eastAsia"/>
          <w:bCs/>
          <w:color w:val="FF0000"/>
        </w:rPr>
        <w:t>则容器底对半球产生一个向上的支持力</w:t>
      </w:r>
    </w:p>
    <w:p w:rsidR="000D1617" w:rsidRDefault="000D1617" w:rsidP="000D1617">
      <w:pPr>
        <w:spacing w:line="360" w:lineRule="auto"/>
        <w:jc w:val="center"/>
        <w:textAlignment w:val="center"/>
        <w:rPr>
          <w:bCs/>
          <w:color w:val="FF0000"/>
        </w:rPr>
      </w:pPr>
      <w:r>
        <w:rPr>
          <w:bCs/>
          <w:color w:val="FF0000"/>
        </w:rPr>
        <w:object w:dxaOrig="2655" w:dyaOrig="615">
          <v:shape id="对象 1001" o:spid="_x0000_i1067" type="#_x0000_t75" alt="eqId6548d080695247a8a5cc41cc7b8b9774" style="width:132.75pt;height:30.75pt;mso-wrap-style:square;mso-position-horizontal-relative:page;mso-position-vertical-relative:page" o:ole="">
            <v:imagedata r:id="rId113" o:title="eqId6548d080695247a8a5cc41cc7b8b9774"/>
          </v:shape>
          <o:OLEObject Type="Embed" ProgID="Equation.DSMT4" ShapeID="对象 1001" DrawAspect="Content" ObjectID="_1677003663" r:id="rId115"/>
        </w:object>
      </w:r>
    </w:p>
    <w:p w:rsidR="000D1617" w:rsidRDefault="000D1617" w:rsidP="000D1617">
      <w:pPr>
        <w:spacing w:line="360" w:lineRule="auto"/>
        <w:jc w:val="left"/>
        <w:textAlignment w:val="center"/>
        <w:rPr>
          <w:bCs/>
          <w:color w:val="FF0000"/>
        </w:rPr>
      </w:pPr>
      <w:r>
        <w:rPr>
          <w:rFonts w:hint="eastAsia"/>
          <w:bCs/>
          <w:color w:val="FF0000"/>
        </w:rPr>
        <w:t>半球受重力、液体对它的压力、容器底对它的支持力三个力平衡则有液体对它的压力</w:t>
      </w:r>
    </w:p>
    <w:p w:rsidR="000D1617" w:rsidRDefault="000D1617" w:rsidP="000D1617">
      <w:pPr>
        <w:spacing w:line="360" w:lineRule="auto"/>
        <w:jc w:val="center"/>
        <w:textAlignment w:val="center"/>
        <w:rPr>
          <w:bCs/>
          <w:color w:val="FF0000"/>
        </w:rPr>
      </w:pPr>
      <w:r>
        <w:rPr>
          <w:bCs/>
          <w:color w:val="FF0000"/>
        </w:rPr>
        <w:object w:dxaOrig="4935" w:dyaOrig="615">
          <v:shape id="对象 1002" o:spid="_x0000_i1068" type="#_x0000_t75" alt="eqIda3c632615cba44a0982ef2f3f4c94e7f" style="width:246.75pt;height:30.75pt;mso-wrap-style:square;mso-position-horizontal-relative:page;mso-position-vertical-relative:page" o:ole="">
            <v:imagedata r:id="rId116" o:title="eqIda3c632615cba44a0982ef2f3f4c94e7f"/>
          </v:shape>
          <o:OLEObject Type="Embed" ProgID="Equation.DSMT4" ShapeID="对象 1002" DrawAspect="Content" ObjectID="_1677003664" r:id="rId117"/>
        </w:object>
      </w:r>
    </w:p>
    <w:p w:rsidR="000D1617" w:rsidRDefault="000D1617" w:rsidP="000D1617">
      <w:pPr>
        <w:spacing w:line="360" w:lineRule="auto"/>
        <w:jc w:val="left"/>
        <w:textAlignment w:val="center"/>
        <w:rPr>
          <w:bCs/>
        </w:rPr>
      </w:pPr>
      <w:r>
        <w:rPr>
          <w:bCs/>
        </w:rPr>
        <w:t>30</w:t>
      </w:r>
      <w:r>
        <w:rPr>
          <w:rFonts w:hint="eastAsia"/>
          <w:bCs/>
        </w:rPr>
        <w:t>．（</w:t>
      </w:r>
      <w:r>
        <w:rPr>
          <w:bCs/>
        </w:rPr>
        <w:t>2020·</w:t>
      </w:r>
      <w:r>
        <w:rPr>
          <w:rFonts w:hint="eastAsia"/>
          <w:bCs/>
        </w:rPr>
        <w:t>安徽铜陵市</w:t>
      </w:r>
      <w:r>
        <w:rPr>
          <w:bCs/>
        </w:rPr>
        <w:t>·</w:t>
      </w:r>
      <w:r>
        <w:rPr>
          <w:rFonts w:hint="eastAsia"/>
          <w:bCs/>
        </w:rPr>
        <w:t>八年级期末）边长为</w:t>
      </w:r>
      <w:r>
        <w:rPr>
          <w:bCs/>
        </w:rPr>
        <w:t>0.1m</w:t>
      </w:r>
      <w:r>
        <w:rPr>
          <w:rFonts w:hint="eastAsia"/>
          <w:bCs/>
        </w:rPr>
        <w:t>的正方体金属块</w:t>
      </w:r>
      <w:r>
        <w:rPr>
          <w:bCs/>
        </w:rPr>
        <w:t>M</w:t>
      </w:r>
      <w:r>
        <w:rPr>
          <w:rFonts w:hint="eastAsia"/>
          <w:bCs/>
        </w:rPr>
        <w:t>，重为</w:t>
      </w:r>
      <w:r>
        <w:rPr>
          <w:bCs/>
        </w:rPr>
        <w:t>25N</w:t>
      </w:r>
      <w:r>
        <w:rPr>
          <w:rFonts w:hint="eastAsia"/>
          <w:bCs/>
        </w:rPr>
        <w:t>，将</w:t>
      </w:r>
      <w:r>
        <w:rPr>
          <w:bCs/>
        </w:rPr>
        <w:t>M</w:t>
      </w:r>
      <w:r>
        <w:rPr>
          <w:rFonts w:hint="eastAsia"/>
          <w:bCs/>
        </w:rPr>
        <w:t>挂在杠杆的</w:t>
      </w:r>
      <w:r>
        <w:rPr>
          <w:bCs/>
          <w:i/>
        </w:rPr>
        <w:t>B</w:t>
      </w:r>
      <w:r>
        <w:rPr>
          <w:rFonts w:hint="eastAsia"/>
          <w:bCs/>
        </w:rPr>
        <w:t>端，并使其浸没水中，如图所示．已知</w:t>
      </w:r>
      <w:r>
        <w:rPr>
          <w:bCs/>
          <w:i/>
        </w:rPr>
        <w:t>OB</w:t>
      </w:r>
      <w:r>
        <w:rPr>
          <w:bCs/>
        </w:rPr>
        <w:t>=0.8m</w:t>
      </w:r>
      <w:r>
        <w:rPr>
          <w:rFonts w:hint="eastAsia"/>
          <w:bCs/>
        </w:rPr>
        <w:t>，</w:t>
      </w:r>
      <w:r>
        <w:rPr>
          <w:bCs/>
          <w:i/>
        </w:rPr>
        <w:t>OA</w:t>
      </w:r>
      <w:r>
        <w:rPr>
          <w:bCs/>
        </w:rPr>
        <w:t>=0.6m</w:t>
      </w:r>
      <w:r>
        <w:rPr>
          <w:rFonts w:hint="eastAsia"/>
          <w:bCs/>
        </w:rPr>
        <w:t>，现用力</w:t>
      </w:r>
      <w:r>
        <w:rPr>
          <w:bCs/>
          <w:i/>
        </w:rPr>
        <w:t>F</w:t>
      </w:r>
      <w:r>
        <w:rPr>
          <w:rFonts w:hint="eastAsia"/>
          <w:bCs/>
        </w:rPr>
        <w:t>在</w:t>
      </w:r>
      <w:r>
        <w:rPr>
          <w:bCs/>
          <w:i/>
        </w:rPr>
        <w:t>A</w:t>
      </w:r>
      <w:r>
        <w:rPr>
          <w:rFonts w:hint="eastAsia"/>
          <w:bCs/>
        </w:rPr>
        <w:t>点竖直向上拉杠杆，使杠杆水平平衡．</w:t>
      </w:r>
      <w:r>
        <w:rPr>
          <w:bCs/>
          <w:i/>
        </w:rPr>
        <w:t>g</w:t>
      </w:r>
      <w:r>
        <w:rPr>
          <w:rFonts w:hint="eastAsia"/>
          <w:bCs/>
        </w:rPr>
        <w:t>取</w:t>
      </w:r>
      <w:r>
        <w:rPr>
          <w:bCs/>
        </w:rPr>
        <w:t>10N/kg</w:t>
      </w:r>
      <w:r>
        <w:rPr>
          <w:rFonts w:hint="eastAsia"/>
          <w:bCs/>
        </w:rPr>
        <w:t>，不计杠杆、绳的质量．求：</w:t>
      </w:r>
    </w:p>
    <w:p w:rsidR="000D1617" w:rsidRDefault="000D1617" w:rsidP="000D1617">
      <w:pPr>
        <w:spacing w:line="360" w:lineRule="auto"/>
        <w:jc w:val="left"/>
        <w:textAlignment w:val="center"/>
        <w:rPr>
          <w:bCs/>
        </w:rPr>
      </w:pPr>
      <w:r>
        <w:rPr>
          <w:bCs/>
          <w:noProof/>
        </w:rPr>
        <w:drawing>
          <wp:inline distT="0" distB="0" distL="0" distR="0">
            <wp:extent cx="2047875" cy="1143000"/>
            <wp:effectExtent l="0" t="0" r="9525" b="0"/>
            <wp:docPr id="70" name="图片 7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44" descr="figure"/>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2047875" cy="1143000"/>
                    </a:xfrm>
                    <a:prstGeom prst="rect">
                      <a:avLst/>
                    </a:prstGeom>
                    <a:noFill/>
                    <a:ln>
                      <a:noFill/>
                    </a:ln>
                  </pic:spPr>
                </pic:pic>
              </a:graphicData>
            </a:graphic>
          </wp:inline>
        </w:drawing>
      </w:r>
    </w:p>
    <w:p w:rsidR="000D1617" w:rsidRDefault="000D1617" w:rsidP="000D1617">
      <w:pPr>
        <w:spacing w:line="360" w:lineRule="auto"/>
        <w:jc w:val="left"/>
        <w:textAlignment w:val="center"/>
        <w:rPr>
          <w:bCs/>
        </w:rPr>
      </w:pPr>
      <w:r>
        <w:rPr>
          <w:rFonts w:hint="eastAsia"/>
          <w:bCs/>
        </w:rPr>
        <w:t>（</w:t>
      </w:r>
      <w:r>
        <w:rPr>
          <w:bCs/>
        </w:rPr>
        <w:t>1</w:t>
      </w:r>
      <w:r>
        <w:rPr>
          <w:rFonts w:hint="eastAsia"/>
          <w:bCs/>
        </w:rPr>
        <w:t>）金属块的密度</w:t>
      </w:r>
      <w:r>
        <w:rPr>
          <w:bCs/>
        </w:rPr>
        <w:t xml:space="preserve"> </w:t>
      </w:r>
      <w:r>
        <w:rPr>
          <w:bCs/>
          <w:i/>
        </w:rPr>
        <w:t>ρ</w:t>
      </w:r>
      <w:r>
        <w:rPr>
          <w:rFonts w:hint="eastAsia"/>
          <w:bCs/>
        </w:rPr>
        <w:t>；</w:t>
      </w:r>
    </w:p>
    <w:p w:rsidR="000D1617" w:rsidRDefault="000D1617" w:rsidP="000D1617">
      <w:pPr>
        <w:spacing w:line="360" w:lineRule="auto"/>
        <w:jc w:val="left"/>
        <w:textAlignment w:val="center"/>
        <w:rPr>
          <w:bCs/>
        </w:rPr>
      </w:pPr>
      <w:r>
        <w:rPr>
          <w:rFonts w:hint="eastAsia"/>
          <w:bCs/>
        </w:rPr>
        <w:t>（</w:t>
      </w:r>
      <w:r>
        <w:rPr>
          <w:bCs/>
        </w:rPr>
        <w:t>2</w:t>
      </w:r>
      <w:r>
        <w:rPr>
          <w:rFonts w:hint="eastAsia"/>
          <w:bCs/>
        </w:rPr>
        <w:t>）此时金属块所受的浮力</w:t>
      </w:r>
      <w:r>
        <w:rPr>
          <w:bCs/>
          <w:i/>
        </w:rPr>
        <w:t>F</w:t>
      </w:r>
      <w:r>
        <w:rPr>
          <w:rFonts w:hint="eastAsia"/>
          <w:bCs/>
          <w:vertAlign w:val="subscript"/>
        </w:rPr>
        <w:t>浮</w:t>
      </w:r>
      <w:r>
        <w:rPr>
          <w:rFonts w:hint="eastAsia"/>
          <w:bCs/>
        </w:rPr>
        <w:t>；</w:t>
      </w:r>
    </w:p>
    <w:p w:rsidR="000D1617" w:rsidRDefault="000D1617" w:rsidP="000D1617">
      <w:pPr>
        <w:spacing w:line="360" w:lineRule="auto"/>
        <w:jc w:val="left"/>
        <w:textAlignment w:val="center"/>
        <w:rPr>
          <w:bCs/>
        </w:rPr>
      </w:pPr>
      <w:r>
        <w:rPr>
          <w:rFonts w:hint="eastAsia"/>
          <w:bCs/>
        </w:rPr>
        <w:t>（</w:t>
      </w:r>
      <w:r>
        <w:rPr>
          <w:bCs/>
        </w:rPr>
        <w:t>3</w:t>
      </w:r>
      <w:r>
        <w:rPr>
          <w:rFonts w:hint="eastAsia"/>
          <w:bCs/>
        </w:rPr>
        <w:t>）</w:t>
      </w:r>
      <w:r>
        <w:rPr>
          <w:bCs/>
          <w:i/>
        </w:rPr>
        <w:t>F</w:t>
      </w:r>
      <w:r>
        <w:rPr>
          <w:rFonts w:hint="eastAsia"/>
          <w:bCs/>
        </w:rPr>
        <w:t>的大小，此时金属块所受的浮力。</w:t>
      </w:r>
    </w:p>
    <w:p w:rsidR="000D1617" w:rsidRDefault="000D1617" w:rsidP="000D1617">
      <w:pPr>
        <w:spacing w:line="360" w:lineRule="auto"/>
        <w:jc w:val="left"/>
        <w:textAlignment w:val="center"/>
        <w:rPr>
          <w:bCs/>
          <w:color w:val="FF0000"/>
        </w:rPr>
      </w:pPr>
      <w:r>
        <w:rPr>
          <w:rFonts w:hint="eastAsia"/>
          <w:bCs/>
          <w:color w:val="FF0000"/>
        </w:rPr>
        <w:t>【答案】（</w:t>
      </w:r>
      <w:r>
        <w:rPr>
          <w:bCs/>
          <w:color w:val="FF0000"/>
        </w:rPr>
        <w:t>1</w:t>
      </w:r>
      <w:r>
        <w:rPr>
          <w:rFonts w:hint="eastAsia"/>
          <w:bCs/>
          <w:color w:val="FF0000"/>
        </w:rPr>
        <w:t>）</w:t>
      </w:r>
      <w:r>
        <w:rPr>
          <w:bCs/>
          <w:color w:val="FF0000"/>
        </w:rPr>
        <w:t xml:space="preserve"> 2.5×10</w:t>
      </w:r>
      <w:r>
        <w:rPr>
          <w:bCs/>
          <w:color w:val="FF0000"/>
          <w:vertAlign w:val="superscript"/>
        </w:rPr>
        <w:t>3</w:t>
      </w:r>
      <w:r>
        <w:rPr>
          <w:bCs/>
          <w:color w:val="FF0000"/>
        </w:rPr>
        <w:t>kg/m</w:t>
      </w:r>
      <w:r>
        <w:rPr>
          <w:bCs/>
          <w:color w:val="FF0000"/>
          <w:vertAlign w:val="superscript"/>
        </w:rPr>
        <w:t>3</w:t>
      </w:r>
      <w:r>
        <w:rPr>
          <w:bCs/>
          <w:color w:val="FF0000"/>
        </w:rPr>
        <w:t xml:space="preserve"> </w:t>
      </w:r>
      <w:r>
        <w:rPr>
          <w:rFonts w:hint="eastAsia"/>
          <w:bCs/>
          <w:color w:val="FF0000"/>
        </w:rPr>
        <w:t>（</w:t>
      </w:r>
      <w:r>
        <w:rPr>
          <w:bCs/>
          <w:color w:val="FF0000"/>
        </w:rPr>
        <w:t>2</w:t>
      </w:r>
      <w:r>
        <w:rPr>
          <w:rFonts w:hint="eastAsia"/>
          <w:bCs/>
          <w:color w:val="FF0000"/>
        </w:rPr>
        <w:t>）</w:t>
      </w:r>
      <w:r>
        <w:rPr>
          <w:bCs/>
          <w:color w:val="FF0000"/>
        </w:rPr>
        <w:t xml:space="preserve">10N </w:t>
      </w:r>
      <w:r>
        <w:rPr>
          <w:rFonts w:hint="eastAsia"/>
          <w:bCs/>
          <w:color w:val="FF0000"/>
        </w:rPr>
        <w:t>（</w:t>
      </w:r>
      <w:r>
        <w:rPr>
          <w:bCs/>
          <w:color w:val="FF0000"/>
        </w:rPr>
        <w:t>3</w:t>
      </w:r>
      <w:r>
        <w:rPr>
          <w:rFonts w:hint="eastAsia"/>
          <w:bCs/>
          <w:color w:val="FF0000"/>
        </w:rPr>
        <w:t>）</w:t>
      </w:r>
      <w:r>
        <w:rPr>
          <w:bCs/>
          <w:color w:val="FF0000"/>
        </w:rPr>
        <w:t>20N</w:t>
      </w:r>
    </w:p>
    <w:p w:rsidR="000D1617" w:rsidRDefault="000D1617" w:rsidP="000D1617">
      <w:pPr>
        <w:spacing w:line="360" w:lineRule="auto"/>
        <w:jc w:val="left"/>
        <w:textAlignment w:val="center"/>
        <w:rPr>
          <w:bCs/>
          <w:color w:val="FF0000"/>
        </w:rPr>
      </w:pPr>
      <w:r>
        <w:rPr>
          <w:rFonts w:hint="eastAsia"/>
          <w:bCs/>
          <w:color w:val="FF0000"/>
        </w:rPr>
        <w:t>【解析】</w:t>
      </w:r>
    </w:p>
    <w:p w:rsidR="000D1617" w:rsidRDefault="000D1617" w:rsidP="000D1617">
      <w:pPr>
        <w:spacing w:line="360" w:lineRule="auto"/>
        <w:jc w:val="left"/>
        <w:textAlignment w:val="center"/>
        <w:rPr>
          <w:bCs/>
          <w:color w:val="FF0000"/>
        </w:rPr>
      </w:pPr>
      <w:r>
        <w:rPr>
          <w:rFonts w:hint="eastAsia"/>
          <w:bCs/>
          <w:color w:val="FF0000"/>
        </w:rPr>
        <w:lastRenderedPageBreak/>
        <w:t>（</w:t>
      </w:r>
      <w:r>
        <w:rPr>
          <w:bCs/>
          <w:color w:val="FF0000"/>
        </w:rPr>
        <w:t>1</w:t>
      </w:r>
      <w:r>
        <w:rPr>
          <w:rFonts w:hint="eastAsia"/>
          <w:bCs/>
          <w:color w:val="FF0000"/>
        </w:rPr>
        <w:t>）金属块的密度</w:t>
      </w:r>
    </w:p>
    <w:p w:rsidR="000D1617" w:rsidRDefault="000D1617" w:rsidP="000D1617">
      <w:pPr>
        <w:spacing w:line="360" w:lineRule="auto"/>
        <w:jc w:val="center"/>
        <w:textAlignment w:val="center"/>
        <w:rPr>
          <w:bCs/>
          <w:color w:val="FF0000"/>
        </w:rPr>
      </w:pPr>
      <w:r>
        <w:rPr>
          <w:bCs/>
          <w:color w:val="FF0000"/>
        </w:rPr>
        <w:object w:dxaOrig="3600" w:dyaOrig="975">
          <v:shape id="对象 1003" o:spid="_x0000_i1069" type="#_x0000_t75" alt="eqIdf1660fe5fa4947f6814acbd2a81038cc" style="width:180pt;height:48.75pt;mso-wrap-style:square;mso-position-horizontal-relative:page;mso-position-vertical-relative:page" o:ole="">
            <v:imagedata r:id="rId119" o:title="eqIdf1660fe5fa4947f6814acbd2a81038cc"/>
          </v:shape>
          <o:OLEObject Type="Embed" ProgID="Equation.DSMT4" ShapeID="对象 1003" DrawAspect="Content" ObjectID="_1677003665" r:id="rId120"/>
        </w:object>
      </w:r>
      <w:r>
        <w:rPr>
          <w:bCs/>
          <w:color w:val="FF0000"/>
        </w:rPr>
        <w:t>2.5</w:t>
      </w:r>
      <w:r>
        <w:rPr>
          <w:bCs/>
          <w:color w:val="FF0000"/>
        </w:rPr>
        <w:object w:dxaOrig="495" w:dyaOrig="315">
          <v:shape id="对象 1004" o:spid="_x0000_i1070" type="#_x0000_t75" alt="eqId36703a2162a2491385dfa50f2c66823d" style="width:24.75pt;height:15.75pt;mso-wrap-style:square;mso-position-horizontal-relative:page;mso-position-vertical-relative:page" o:ole="">
            <v:imagedata r:id="rId121" o:title="eqId36703a2162a2491385dfa50f2c66823d"/>
          </v:shape>
          <o:OLEObject Type="Embed" ProgID="Equation.DSMT4" ShapeID="对象 1004" DrawAspect="Content" ObjectID="_1677003666" r:id="rId122"/>
        </w:object>
      </w:r>
      <w:r>
        <w:rPr>
          <w:bCs/>
          <w:color w:val="FF0000"/>
        </w:rPr>
        <w:t>kg/</w:t>
      </w:r>
      <w:r>
        <w:rPr>
          <w:bCs/>
          <w:color w:val="FF0000"/>
        </w:rPr>
        <w:object w:dxaOrig="345" w:dyaOrig="300">
          <v:shape id="对象 1005" o:spid="_x0000_i1071" type="#_x0000_t75" alt="eqId02647a202311463b97afe25f6dca07bc" style="width:17.25pt;height:15pt;mso-wrap-style:square;mso-position-horizontal-relative:page;mso-position-vertical-relative:page" o:ole="">
            <v:imagedata r:id="rId123" o:title="eqId02647a202311463b97afe25f6dca07bc"/>
          </v:shape>
          <o:OLEObject Type="Embed" ProgID="Equation.DSMT4" ShapeID="对象 1005" DrawAspect="Content" ObjectID="_1677003667" r:id="rId124"/>
        </w:object>
      </w:r>
    </w:p>
    <w:p w:rsidR="000D1617" w:rsidRDefault="000D1617" w:rsidP="000D1617">
      <w:pPr>
        <w:spacing w:line="360" w:lineRule="auto"/>
        <w:jc w:val="left"/>
        <w:textAlignment w:val="center"/>
        <w:rPr>
          <w:bCs/>
          <w:color w:val="FF0000"/>
        </w:rPr>
      </w:pPr>
      <w:r>
        <w:rPr>
          <w:rFonts w:hint="eastAsia"/>
          <w:bCs/>
          <w:color w:val="FF0000"/>
        </w:rPr>
        <w:t>（</w:t>
      </w:r>
      <w:r>
        <w:rPr>
          <w:bCs/>
          <w:color w:val="FF0000"/>
        </w:rPr>
        <w:t>2</w:t>
      </w:r>
      <w:r>
        <w:rPr>
          <w:rFonts w:hint="eastAsia"/>
          <w:bCs/>
          <w:color w:val="FF0000"/>
        </w:rPr>
        <w:t>）金属块的密度</w:t>
      </w:r>
    </w:p>
    <w:p w:rsidR="000D1617" w:rsidRDefault="000D1617" w:rsidP="000D1617">
      <w:pPr>
        <w:spacing w:line="360" w:lineRule="auto"/>
        <w:jc w:val="center"/>
        <w:textAlignment w:val="center"/>
        <w:rPr>
          <w:bCs/>
          <w:color w:val="FF0000"/>
        </w:rPr>
      </w:pPr>
      <w:r>
        <w:rPr>
          <w:bCs/>
          <w:i/>
          <w:color w:val="FF0000"/>
        </w:rPr>
        <w:t>F</w:t>
      </w:r>
      <w:r>
        <w:rPr>
          <w:rFonts w:hint="eastAsia"/>
          <w:bCs/>
          <w:color w:val="FF0000"/>
          <w:vertAlign w:val="subscript"/>
        </w:rPr>
        <w:t>浮</w:t>
      </w:r>
      <w:r>
        <w:rPr>
          <w:bCs/>
          <w:color w:val="FF0000"/>
        </w:rPr>
        <w:t>=</w:t>
      </w:r>
      <w:r>
        <w:rPr>
          <w:bCs/>
          <w:color w:val="FF0000"/>
        </w:rPr>
        <w:object w:dxaOrig="975" w:dyaOrig="375">
          <v:shape id="对象 1006" o:spid="_x0000_i1072" type="#_x0000_t75" alt="eqId08bfdca5f10e48e1a3a4a8b5de1ccb06" style="width:48.75pt;height:18.75pt;mso-wrap-style:square;mso-position-horizontal-relative:page;mso-position-vertical-relative:page" o:ole="">
            <v:imagedata r:id="rId125" o:title="eqId08bfdca5f10e48e1a3a4a8b5de1ccb06"/>
          </v:shape>
          <o:OLEObject Type="Embed" ProgID="Equation.DSMT4" ShapeID="对象 1006" DrawAspect="Content" ObjectID="_1677003668" r:id="rId126"/>
        </w:object>
      </w:r>
      <w:r>
        <w:rPr>
          <w:bCs/>
          <w:color w:val="FF0000"/>
        </w:rPr>
        <w:t>1.0</w:t>
      </w:r>
      <w:r>
        <w:rPr>
          <w:bCs/>
          <w:color w:val="FF0000"/>
        </w:rPr>
        <w:object w:dxaOrig="495" w:dyaOrig="315">
          <v:shape id="对象 1007" o:spid="_x0000_i1073" type="#_x0000_t75" alt="eqId36703a2162a2491385dfa50f2c66823d" style="width:24.75pt;height:15.75pt;mso-wrap-style:square;mso-position-horizontal-relative:page;mso-position-vertical-relative:page" o:ole="">
            <v:imagedata r:id="rId121" o:title="eqId36703a2162a2491385dfa50f2c66823d"/>
          </v:shape>
          <o:OLEObject Type="Embed" ProgID="Equation.DSMT4" ShapeID="对象 1007" DrawAspect="Content" ObjectID="_1677003669" r:id="rId127"/>
        </w:object>
      </w:r>
      <w:r>
        <w:rPr>
          <w:bCs/>
          <w:color w:val="FF0000"/>
        </w:rPr>
        <w:t>kg/</w:t>
      </w:r>
      <w:r>
        <w:rPr>
          <w:bCs/>
          <w:color w:val="FF0000"/>
        </w:rPr>
        <w:object w:dxaOrig="495" w:dyaOrig="300">
          <v:shape id="对象 1008" o:spid="_x0000_i1074" type="#_x0000_t75" alt="eqId5929f82e09184aab87028253b7618e51" style="width:24.75pt;height:15pt;mso-wrap-style:square;mso-position-horizontal-relative:page;mso-position-vertical-relative:page" o:ole="">
            <v:imagedata r:id="rId128" o:title="eqId5929f82e09184aab87028253b7618e51"/>
          </v:shape>
          <o:OLEObject Type="Embed" ProgID="Equation.DSMT4" ShapeID="对象 1008" DrawAspect="Content" ObjectID="_1677003670" r:id="rId129"/>
        </w:object>
      </w:r>
      <w:r>
        <w:rPr>
          <w:bCs/>
          <w:color w:val="FF0000"/>
        </w:rPr>
        <w:t>10N/kg</w:t>
      </w:r>
      <w:r>
        <w:rPr>
          <w:bCs/>
          <w:color w:val="FF0000"/>
        </w:rPr>
        <w:object w:dxaOrig="180" w:dyaOrig="195">
          <v:shape id="对象 1009" o:spid="_x0000_i1075" type="#_x0000_t75" alt="eqId125def3606544bc58ccdd097b4c3556a" style="width:9pt;height:9.75pt;mso-wrap-style:square;mso-position-horizontal-relative:page;mso-position-vertical-relative:page" o:ole="">
            <v:imagedata r:id="rId130" o:title="eqId125def3606544bc58ccdd097b4c3556a"/>
          </v:shape>
          <o:OLEObject Type="Embed" ProgID="Equation.DSMT4" ShapeID="对象 1009" DrawAspect="Content" ObjectID="_1677003671" r:id="rId131"/>
        </w:object>
      </w:r>
      <w:r>
        <w:rPr>
          <w:bCs/>
          <w:color w:val="FF0000"/>
        </w:rPr>
        <w:t>(0</w:t>
      </w:r>
      <w:r>
        <w:rPr>
          <w:bCs/>
          <w:color w:val="FF0000"/>
        </w:rPr>
        <w:object w:dxaOrig="555" w:dyaOrig="360">
          <v:shape id="对象 1010" o:spid="_x0000_i1076" type="#_x0000_t75" alt="eqIdb228c577581e4370b71036b16867430e" style="width:27.75pt;height:18pt;mso-wrap-style:square;mso-position-horizontal-relative:page;mso-position-vertical-relative:page" o:ole="">
            <v:imagedata r:id="rId132" o:title="eqIdb228c577581e4370b71036b16867430e"/>
          </v:shape>
          <o:OLEObject Type="Embed" ProgID="Equation.DSMT4" ShapeID="对象 1010" DrawAspect="Content" ObjectID="_1677003672" r:id="rId133"/>
        </w:object>
      </w:r>
      <w:r>
        <w:rPr>
          <w:bCs/>
          <w:color w:val="FF0000"/>
        </w:rPr>
        <w:t>=10N</w:t>
      </w:r>
    </w:p>
    <w:p w:rsidR="000D1617" w:rsidRDefault="000D1617" w:rsidP="000D1617">
      <w:pPr>
        <w:spacing w:line="360" w:lineRule="auto"/>
        <w:jc w:val="left"/>
        <w:textAlignment w:val="center"/>
        <w:rPr>
          <w:bCs/>
          <w:color w:val="FF0000"/>
        </w:rPr>
      </w:pPr>
      <w:r>
        <w:rPr>
          <w:rFonts w:hint="eastAsia"/>
          <w:bCs/>
          <w:color w:val="FF0000"/>
        </w:rPr>
        <w:t>（</w:t>
      </w:r>
      <w:r>
        <w:rPr>
          <w:bCs/>
          <w:color w:val="FF0000"/>
        </w:rPr>
        <w:t>3</w:t>
      </w:r>
      <w:r>
        <w:rPr>
          <w:rFonts w:hint="eastAsia"/>
          <w:bCs/>
          <w:color w:val="FF0000"/>
        </w:rPr>
        <w:t>）拉力为</w:t>
      </w:r>
    </w:p>
    <w:p w:rsidR="000D1617" w:rsidRDefault="000D1617" w:rsidP="000D1617">
      <w:pPr>
        <w:spacing w:line="360" w:lineRule="auto"/>
        <w:jc w:val="center"/>
        <w:textAlignment w:val="center"/>
        <w:rPr>
          <w:bCs/>
          <w:color w:val="FF0000"/>
        </w:rPr>
      </w:pPr>
      <w:r>
        <w:rPr>
          <w:bCs/>
          <w:i/>
          <w:color w:val="FF0000"/>
        </w:rPr>
        <w:t>F</w:t>
      </w:r>
      <w:r>
        <w:rPr>
          <w:rFonts w:hint="eastAsia"/>
          <w:bCs/>
          <w:color w:val="FF0000"/>
          <w:vertAlign w:val="subscript"/>
        </w:rPr>
        <w:t>拉</w:t>
      </w:r>
      <w:r>
        <w:rPr>
          <w:bCs/>
          <w:color w:val="FF0000"/>
        </w:rPr>
        <w:t>=</w:t>
      </w:r>
      <w:r>
        <w:rPr>
          <w:bCs/>
          <w:i/>
          <w:color w:val="FF0000"/>
        </w:rPr>
        <w:t>G</w:t>
      </w:r>
      <w:r>
        <w:rPr>
          <w:rFonts w:hint="eastAsia"/>
          <w:bCs/>
          <w:color w:val="FF0000"/>
          <w:vertAlign w:val="subscript"/>
        </w:rPr>
        <w:t>物</w:t>
      </w:r>
      <w:r>
        <w:rPr>
          <w:bCs/>
          <w:color w:val="FF0000"/>
        </w:rPr>
        <w:t>-</w:t>
      </w:r>
      <w:r>
        <w:rPr>
          <w:bCs/>
          <w:i/>
          <w:color w:val="FF0000"/>
        </w:rPr>
        <w:t>F</w:t>
      </w:r>
      <w:r>
        <w:rPr>
          <w:rFonts w:hint="eastAsia"/>
          <w:bCs/>
          <w:color w:val="FF0000"/>
          <w:vertAlign w:val="subscript"/>
        </w:rPr>
        <w:t>浮</w:t>
      </w:r>
      <w:r>
        <w:rPr>
          <w:bCs/>
          <w:color w:val="FF0000"/>
        </w:rPr>
        <w:t>=25N-10N=15N</w:t>
      </w:r>
    </w:p>
    <w:p w:rsidR="000D1617" w:rsidRDefault="000D1617" w:rsidP="000D1617">
      <w:pPr>
        <w:spacing w:line="360" w:lineRule="auto"/>
        <w:jc w:val="left"/>
        <w:textAlignment w:val="center"/>
        <w:rPr>
          <w:bCs/>
          <w:color w:val="FF0000"/>
        </w:rPr>
      </w:pPr>
      <w:r>
        <w:rPr>
          <w:rFonts w:hint="eastAsia"/>
          <w:bCs/>
          <w:color w:val="FF0000"/>
        </w:rPr>
        <w:t>根据杠杆平衡条件：</w:t>
      </w:r>
      <w:r>
        <w:rPr>
          <w:bCs/>
          <w:i/>
          <w:color w:val="FF0000"/>
        </w:rPr>
        <w:t>F</w:t>
      </w:r>
      <w:r>
        <w:rPr>
          <w:rFonts w:hint="eastAsia"/>
          <w:bCs/>
          <w:color w:val="FF0000"/>
          <w:vertAlign w:val="subscript"/>
        </w:rPr>
        <w:t>拉</w:t>
      </w:r>
      <w:r>
        <w:rPr>
          <w:bCs/>
          <w:color w:val="FF0000"/>
          <w:vertAlign w:val="subscript"/>
        </w:rPr>
        <w:t>B</w:t>
      </w:r>
      <w:r>
        <w:rPr>
          <w:bCs/>
          <w:i/>
          <w:color w:val="FF0000"/>
        </w:rPr>
        <w:t>OB</w:t>
      </w:r>
      <w:r>
        <w:rPr>
          <w:bCs/>
          <w:color w:val="FF0000"/>
        </w:rPr>
        <w:t>=</w:t>
      </w:r>
      <w:r>
        <w:rPr>
          <w:bCs/>
          <w:i/>
          <w:color w:val="FF0000"/>
        </w:rPr>
        <w:t>FOA</w:t>
      </w:r>
      <w:r>
        <w:rPr>
          <w:rFonts w:hint="eastAsia"/>
          <w:bCs/>
          <w:color w:val="FF0000"/>
        </w:rPr>
        <w:t>，即</w:t>
      </w:r>
    </w:p>
    <w:p w:rsidR="000D1617" w:rsidRDefault="000D1617" w:rsidP="000D1617">
      <w:pPr>
        <w:spacing w:line="360" w:lineRule="auto"/>
        <w:jc w:val="center"/>
        <w:textAlignment w:val="center"/>
        <w:rPr>
          <w:bCs/>
          <w:color w:val="FF0000"/>
        </w:rPr>
      </w:pPr>
      <w:r>
        <w:rPr>
          <w:bCs/>
          <w:i/>
          <w:color w:val="FF0000"/>
        </w:rPr>
        <w:t>F</w:t>
      </w:r>
      <w:r>
        <w:rPr>
          <w:bCs/>
          <w:color w:val="FF0000"/>
        </w:rPr>
        <w:t>=</w:t>
      </w:r>
      <w:r>
        <w:rPr>
          <w:bCs/>
          <w:color w:val="FF0000"/>
        </w:rPr>
        <w:object w:dxaOrig="1785" w:dyaOrig="615">
          <v:shape id="对象 1013" o:spid="_x0000_i1077" type="#_x0000_t75" alt="eqId02f03d3943434405aad3e9ef326d6235" style="width:89.25pt;height:30.75pt;mso-wrap-style:square;mso-position-horizontal-relative:page;mso-position-vertical-relative:page" o:ole="">
            <v:imagedata r:id="rId134" o:title="eqId02f03d3943434405aad3e9ef326d6235"/>
          </v:shape>
          <o:OLEObject Type="Embed" ProgID="Equation.DSMT4" ShapeID="对象 1013" DrawAspect="Content" ObjectID="_1677003673" r:id="rId135"/>
        </w:object>
      </w:r>
      <w:r>
        <w:rPr>
          <w:bCs/>
          <w:color w:val="FF0000"/>
        </w:rPr>
        <w:t>15N=20N</w:t>
      </w:r>
    </w:p>
    <w:p w:rsidR="000D1617" w:rsidRDefault="000D1617" w:rsidP="000D1617">
      <w:pPr>
        <w:spacing w:line="360" w:lineRule="auto"/>
        <w:jc w:val="left"/>
        <w:textAlignment w:val="center"/>
        <w:rPr>
          <w:bCs/>
          <w:color w:val="FF0000"/>
        </w:rPr>
      </w:pPr>
      <w:r>
        <w:rPr>
          <w:rFonts w:hint="eastAsia"/>
          <w:bCs/>
          <w:color w:val="FF0000"/>
        </w:rPr>
        <w:t>答：（</w:t>
      </w:r>
      <w:r>
        <w:rPr>
          <w:bCs/>
          <w:color w:val="FF0000"/>
        </w:rPr>
        <w:t>1</w:t>
      </w:r>
      <w:r>
        <w:rPr>
          <w:rFonts w:hint="eastAsia"/>
          <w:bCs/>
          <w:color w:val="FF0000"/>
        </w:rPr>
        <w:t>）金属块的密度</w:t>
      </w:r>
      <w:r>
        <w:rPr>
          <w:bCs/>
          <w:color w:val="FF0000"/>
        </w:rPr>
        <w:t xml:space="preserve"> </w:t>
      </w:r>
      <w:r>
        <w:rPr>
          <w:bCs/>
          <w:i/>
          <w:color w:val="FF0000"/>
        </w:rPr>
        <w:t>ρ</w:t>
      </w:r>
      <w:r>
        <w:rPr>
          <w:rFonts w:hint="eastAsia"/>
          <w:bCs/>
          <w:iCs/>
          <w:color w:val="FF0000"/>
        </w:rPr>
        <w:t>为</w:t>
      </w:r>
      <w:r>
        <w:rPr>
          <w:bCs/>
          <w:color w:val="FF0000"/>
        </w:rPr>
        <w:t>2.5×10</w:t>
      </w:r>
      <w:r>
        <w:rPr>
          <w:bCs/>
          <w:color w:val="FF0000"/>
          <w:vertAlign w:val="superscript"/>
        </w:rPr>
        <w:t>3</w:t>
      </w:r>
      <w:r>
        <w:rPr>
          <w:bCs/>
          <w:color w:val="FF0000"/>
        </w:rPr>
        <w:t>kg/m</w:t>
      </w:r>
      <w:r>
        <w:rPr>
          <w:bCs/>
          <w:color w:val="FF0000"/>
          <w:vertAlign w:val="superscript"/>
        </w:rPr>
        <w:t>3</w:t>
      </w:r>
      <w:r>
        <w:rPr>
          <w:rFonts w:hint="eastAsia"/>
          <w:bCs/>
          <w:color w:val="FF0000"/>
        </w:rPr>
        <w:t>；</w:t>
      </w:r>
    </w:p>
    <w:p w:rsidR="000D1617" w:rsidRDefault="000D1617" w:rsidP="000D1617">
      <w:pPr>
        <w:spacing w:line="360" w:lineRule="auto"/>
        <w:jc w:val="left"/>
        <w:textAlignment w:val="center"/>
        <w:rPr>
          <w:bCs/>
          <w:color w:val="FF0000"/>
        </w:rPr>
      </w:pPr>
      <w:r>
        <w:rPr>
          <w:rFonts w:hint="eastAsia"/>
          <w:bCs/>
          <w:color w:val="FF0000"/>
        </w:rPr>
        <w:t>（</w:t>
      </w:r>
      <w:r>
        <w:rPr>
          <w:bCs/>
          <w:color w:val="FF0000"/>
        </w:rPr>
        <w:t>2</w:t>
      </w:r>
      <w:r>
        <w:rPr>
          <w:rFonts w:hint="eastAsia"/>
          <w:bCs/>
          <w:color w:val="FF0000"/>
        </w:rPr>
        <w:t>）此时金属块所受的浮力</w:t>
      </w:r>
      <w:r>
        <w:rPr>
          <w:bCs/>
          <w:i/>
          <w:color w:val="FF0000"/>
        </w:rPr>
        <w:t>F</w:t>
      </w:r>
      <w:r>
        <w:rPr>
          <w:rFonts w:hint="eastAsia"/>
          <w:bCs/>
          <w:color w:val="FF0000"/>
          <w:vertAlign w:val="subscript"/>
        </w:rPr>
        <w:t>浮</w:t>
      </w:r>
      <w:r>
        <w:rPr>
          <w:rFonts w:hint="eastAsia"/>
          <w:bCs/>
          <w:color w:val="FF0000"/>
        </w:rPr>
        <w:t>为</w:t>
      </w:r>
      <w:r>
        <w:rPr>
          <w:bCs/>
          <w:color w:val="FF0000"/>
        </w:rPr>
        <w:t>10N</w:t>
      </w:r>
      <w:r>
        <w:rPr>
          <w:rFonts w:hint="eastAsia"/>
          <w:bCs/>
          <w:color w:val="FF0000"/>
        </w:rPr>
        <w:t>；</w:t>
      </w:r>
    </w:p>
    <w:p w:rsidR="000D1617" w:rsidRDefault="000D1617" w:rsidP="000D1617">
      <w:pPr>
        <w:spacing w:line="360" w:lineRule="auto"/>
        <w:jc w:val="left"/>
        <w:textAlignment w:val="center"/>
        <w:rPr>
          <w:bCs/>
          <w:color w:val="FF0000"/>
        </w:rPr>
      </w:pPr>
      <w:r>
        <w:rPr>
          <w:rFonts w:hint="eastAsia"/>
          <w:bCs/>
          <w:color w:val="FF0000"/>
        </w:rPr>
        <w:t>（</w:t>
      </w:r>
      <w:r>
        <w:rPr>
          <w:bCs/>
          <w:color w:val="FF0000"/>
        </w:rPr>
        <w:t>3</w:t>
      </w:r>
      <w:r>
        <w:rPr>
          <w:rFonts w:hint="eastAsia"/>
          <w:bCs/>
          <w:color w:val="FF0000"/>
        </w:rPr>
        <w:t>）</w:t>
      </w:r>
      <w:r>
        <w:rPr>
          <w:bCs/>
          <w:i/>
          <w:color w:val="FF0000"/>
        </w:rPr>
        <w:t>F</w:t>
      </w:r>
      <w:r>
        <w:rPr>
          <w:rFonts w:hint="eastAsia"/>
          <w:bCs/>
          <w:color w:val="FF0000"/>
        </w:rPr>
        <w:t>的大小为</w:t>
      </w:r>
      <w:r>
        <w:rPr>
          <w:bCs/>
          <w:color w:val="FF0000"/>
        </w:rPr>
        <w:t>15N</w:t>
      </w:r>
      <w:r>
        <w:rPr>
          <w:rFonts w:hint="eastAsia"/>
          <w:bCs/>
          <w:color w:val="FF0000"/>
        </w:rPr>
        <w:t>，此时金属块所受的浮力</w:t>
      </w:r>
      <w:r>
        <w:rPr>
          <w:bCs/>
          <w:color w:val="FF0000"/>
        </w:rPr>
        <w:t>20N</w:t>
      </w:r>
      <w:r>
        <w:rPr>
          <w:rFonts w:hint="eastAsia"/>
          <w:bCs/>
          <w:color w:val="FF0000"/>
        </w:rPr>
        <w:t>。</w:t>
      </w:r>
    </w:p>
    <w:p w:rsidR="000D1617" w:rsidRDefault="000D1617" w:rsidP="000D1617">
      <w:pPr>
        <w:spacing w:line="360" w:lineRule="auto"/>
        <w:jc w:val="left"/>
        <w:textAlignment w:val="center"/>
        <w:rPr>
          <w:bCs/>
        </w:rPr>
      </w:pPr>
      <w:r>
        <w:rPr>
          <w:bCs/>
        </w:rPr>
        <w:t>31</w:t>
      </w:r>
      <w:r>
        <w:rPr>
          <w:rFonts w:hint="eastAsia"/>
          <w:bCs/>
        </w:rPr>
        <w:t>．（</w:t>
      </w:r>
      <w:r>
        <w:rPr>
          <w:bCs/>
        </w:rPr>
        <w:t>2020·</w:t>
      </w:r>
      <w:r>
        <w:rPr>
          <w:rFonts w:hint="eastAsia"/>
          <w:bCs/>
        </w:rPr>
        <w:t>安徽师范大学附属郑蒲港学校九年级开学考试）如图，台秤上放置一个装有适量水的圆柱形烧杯，已知烧杯和水的总质量为</w:t>
      </w:r>
      <w:r>
        <w:rPr>
          <w:bCs/>
        </w:rPr>
        <w:t>1000g</w:t>
      </w:r>
      <w:r>
        <w:rPr>
          <w:rFonts w:hint="eastAsia"/>
          <w:bCs/>
        </w:rPr>
        <w:t>，烧杯的底面积为</w:t>
      </w:r>
      <w:r>
        <w:rPr>
          <w:bCs/>
        </w:rPr>
        <w:t>100cm</w:t>
      </w:r>
      <w:r>
        <w:rPr>
          <w:bCs/>
          <w:vertAlign w:val="superscript"/>
        </w:rPr>
        <w:t>2</w:t>
      </w:r>
      <w:r>
        <w:rPr>
          <w:rFonts w:hint="eastAsia"/>
          <w:bCs/>
        </w:rPr>
        <w:t>，现将一个质量为</w:t>
      </w:r>
      <w:r>
        <w:rPr>
          <w:bCs/>
        </w:rPr>
        <w:t>600g</w:t>
      </w:r>
      <w:r>
        <w:rPr>
          <w:rFonts w:hint="eastAsia"/>
          <w:bCs/>
        </w:rPr>
        <w:t>，体积为</w:t>
      </w:r>
      <w:r>
        <w:rPr>
          <w:bCs/>
        </w:rPr>
        <w:t>500cm</w:t>
      </w:r>
      <w:r>
        <w:rPr>
          <w:bCs/>
          <w:vertAlign w:val="superscript"/>
        </w:rPr>
        <w:t>3</w:t>
      </w:r>
      <w:r>
        <w:rPr>
          <w:rFonts w:hint="eastAsia"/>
          <w:bCs/>
        </w:rPr>
        <w:t>的实心物体</w:t>
      </w:r>
      <w:r>
        <w:rPr>
          <w:bCs/>
        </w:rPr>
        <w:t>A</w:t>
      </w:r>
      <w:r>
        <w:rPr>
          <w:rFonts w:hint="eastAsia"/>
          <w:bCs/>
        </w:rPr>
        <w:t>用细线吊着，然后将其慢慢浸入烧杯的水中</w:t>
      </w:r>
      <w:r>
        <w:rPr>
          <w:rFonts w:ascii="MS Mincho" w:eastAsia="MS Mincho" w:hAnsi="MS Mincho" w:cs="MS Mincho" w:hint="eastAsia"/>
          <w:bCs/>
        </w:rPr>
        <w:t>｡</w:t>
      </w:r>
      <w:r>
        <w:rPr>
          <w:rFonts w:ascii="宋体" w:hAnsi="宋体" w:cs="宋体" w:hint="eastAsia"/>
          <w:bCs/>
        </w:rPr>
        <w:t>烧杯厚度不计，水始终未溢出</w:t>
      </w:r>
      <w:r>
        <w:rPr>
          <w:rFonts w:ascii="MS Mincho" w:eastAsia="MS Mincho" w:hAnsi="MS Mincho" w:cs="MS Mincho" w:hint="eastAsia"/>
          <w:bCs/>
        </w:rPr>
        <w:t>｡</w:t>
      </w:r>
      <w:r>
        <w:rPr>
          <w:rFonts w:ascii="宋体" w:hAnsi="宋体" w:cs="宋体" w:hint="eastAsia"/>
          <w:bCs/>
        </w:rPr>
        <w:t>求：</w:t>
      </w:r>
    </w:p>
    <w:p w:rsidR="000D1617" w:rsidRDefault="000D1617" w:rsidP="000D1617">
      <w:pPr>
        <w:spacing w:line="360" w:lineRule="auto"/>
        <w:jc w:val="left"/>
        <w:textAlignment w:val="center"/>
        <w:rPr>
          <w:bCs/>
        </w:rPr>
      </w:pPr>
      <w:r>
        <w:rPr>
          <w:bCs/>
        </w:rPr>
        <w:t>(1)</w:t>
      </w:r>
      <w:r>
        <w:rPr>
          <w:rFonts w:hint="eastAsia"/>
          <w:bCs/>
        </w:rPr>
        <w:t>物体</w:t>
      </w:r>
      <w:r>
        <w:rPr>
          <w:bCs/>
        </w:rPr>
        <w:t>A</w:t>
      </w:r>
      <w:r>
        <w:rPr>
          <w:rFonts w:hint="eastAsia"/>
          <w:bCs/>
        </w:rPr>
        <w:t>全部浸入水中后，求物体</w:t>
      </w:r>
      <w:r>
        <w:rPr>
          <w:bCs/>
        </w:rPr>
        <w:t>A</w:t>
      </w:r>
      <w:r>
        <w:rPr>
          <w:rFonts w:hint="eastAsia"/>
          <w:bCs/>
        </w:rPr>
        <w:t>所受到的浮力</w:t>
      </w:r>
      <w:r>
        <w:rPr>
          <w:bCs/>
          <w:i/>
        </w:rPr>
        <w:t>F</w:t>
      </w:r>
      <w:r>
        <w:rPr>
          <w:rFonts w:hint="eastAsia"/>
          <w:bCs/>
          <w:vertAlign w:val="subscript"/>
        </w:rPr>
        <w:t>浮</w:t>
      </w:r>
      <w:r>
        <w:rPr>
          <w:rFonts w:hint="eastAsia"/>
          <w:bCs/>
        </w:rPr>
        <w:t>和绳子对物体</w:t>
      </w:r>
      <w:r>
        <w:rPr>
          <w:bCs/>
        </w:rPr>
        <w:t>A</w:t>
      </w:r>
      <w:r>
        <w:rPr>
          <w:rFonts w:hint="eastAsia"/>
          <w:bCs/>
        </w:rPr>
        <w:t>的拉力</w:t>
      </w:r>
      <w:r>
        <w:rPr>
          <w:bCs/>
          <w:i/>
        </w:rPr>
        <w:t>F</w:t>
      </w:r>
      <w:r>
        <w:rPr>
          <w:rFonts w:hint="eastAsia"/>
          <w:bCs/>
        </w:rPr>
        <w:t>。</w:t>
      </w:r>
    </w:p>
    <w:p w:rsidR="000D1617" w:rsidRDefault="000D1617" w:rsidP="000D1617">
      <w:pPr>
        <w:spacing w:line="360" w:lineRule="auto"/>
        <w:jc w:val="left"/>
        <w:textAlignment w:val="center"/>
        <w:rPr>
          <w:bCs/>
        </w:rPr>
      </w:pPr>
      <w:r>
        <w:rPr>
          <w:bCs/>
        </w:rPr>
        <w:t>(2)</w:t>
      </w:r>
      <w:r>
        <w:rPr>
          <w:rFonts w:hint="eastAsia"/>
          <w:bCs/>
        </w:rPr>
        <w:t>物体</w:t>
      </w:r>
      <w:r>
        <w:rPr>
          <w:bCs/>
        </w:rPr>
        <w:t>A</w:t>
      </w:r>
      <w:r>
        <w:rPr>
          <w:rFonts w:hint="eastAsia"/>
          <w:bCs/>
        </w:rPr>
        <w:t>全部浸入水中后，水对烧杯底部压强比物体</w:t>
      </w:r>
      <w:r>
        <w:rPr>
          <w:bCs/>
        </w:rPr>
        <w:t>A</w:t>
      </w:r>
      <w:r>
        <w:rPr>
          <w:rFonts w:hint="eastAsia"/>
          <w:bCs/>
        </w:rPr>
        <w:t>未浸入水中时增大了多少？</w:t>
      </w:r>
    </w:p>
    <w:p w:rsidR="000D1617" w:rsidRDefault="000D1617" w:rsidP="000D1617">
      <w:pPr>
        <w:spacing w:line="360" w:lineRule="auto"/>
        <w:jc w:val="left"/>
        <w:textAlignment w:val="center"/>
        <w:rPr>
          <w:bCs/>
        </w:rPr>
      </w:pPr>
      <w:r>
        <w:rPr>
          <w:bCs/>
        </w:rPr>
        <w:t>(3)</w:t>
      </w:r>
      <w:r>
        <w:rPr>
          <w:rFonts w:hint="eastAsia"/>
          <w:bCs/>
        </w:rPr>
        <w:t>物体</w:t>
      </w:r>
      <w:r>
        <w:rPr>
          <w:bCs/>
        </w:rPr>
        <w:t>A</w:t>
      </w:r>
      <w:r>
        <w:rPr>
          <w:rFonts w:hint="eastAsia"/>
          <w:bCs/>
        </w:rPr>
        <w:t>全部浸入水中后，圆柱形烧杯对台秤的压力？</w:t>
      </w:r>
    </w:p>
    <w:p w:rsidR="000D1617" w:rsidRDefault="000D1617" w:rsidP="000D1617">
      <w:pPr>
        <w:spacing w:line="360" w:lineRule="auto"/>
        <w:jc w:val="left"/>
        <w:textAlignment w:val="center"/>
        <w:rPr>
          <w:bCs/>
        </w:rPr>
      </w:pPr>
      <w:r>
        <w:rPr>
          <w:bCs/>
          <w:noProof/>
        </w:rPr>
        <w:drawing>
          <wp:inline distT="0" distB="0" distL="0" distR="0">
            <wp:extent cx="1219200" cy="1171575"/>
            <wp:effectExtent l="0" t="0" r="0" b="9525"/>
            <wp:docPr id="69" name="图片 6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2325924" descr="figure"/>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1219200" cy="1171575"/>
                    </a:xfrm>
                    <a:prstGeom prst="rect">
                      <a:avLst/>
                    </a:prstGeom>
                    <a:noFill/>
                    <a:ln>
                      <a:noFill/>
                    </a:ln>
                  </pic:spPr>
                </pic:pic>
              </a:graphicData>
            </a:graphic>
          </wp:inline>
        </w:drawing>
      </w:r>
    </w:p>
    <w:p w:rsidR="000D1617" w:rsidRDefault="000D1617" w:rsidP="000D1617">
      <w:pPr>
        <w:spacing w:line="360" w:lineRule="auto"/>
        <w:jc w:val="left"/>
        <w:textAlignment w:val="center"/>
        <w:rPr>
          <w:bCs/>
          <w:color w:val="FF0000"/>
        </w:rPr>
      </w:pPr>
      <w:r>
        <w:rPr>
          <w:rFonts w:hint="eastAsia"/>
          <w:bCs/>
          <w:color w:val="FF0000"/>
        </w:rPr>
        <w:t>【答案】</w:t>
      </w:r>
      <w:r>
        <w:rPr>
          <w:bCs/>
          <w:color w:val="FF0000"/>
        </w:rPr>
        <w:t>(1)5N</w:t>
      </w:r>
      <w:r>
        <w:rPr>
          <w:rFonts w:hint="eastAsia"/>
          <w:bCs/>
          <w:color w:val="FF0000"/>
        </w:rPr>
        <w:t>，</w:t>
      </w:r>
      <w:r>
        <w:rPr>
          <w:bCs/>
          <w:color w:val="FF0000"/>
        </w:rPr>
        <w:t>1N</w:t>
      </w:r>
      <w:r>
        <w:rPr>
          <w:rFonts w:hint="eastAsia"/>
          <w:bCs/>
          <w:color w:val="FF0000"/>
        </w:rPr>
        <w:t>；</w:t>
      </w:r>
      <w:r>
        <w:rPr>
          <w:bCs/>
          <w:color w:val="FF0000"/>
        </w:rPr>
        <w:t>(2)500Pa</w:t>
      </w:r>
      <w:r>
        <w:rPr>
          <w:rFonts w:hint="eastAsia"/>
          <w:bCs/>
          <w:color w:val="FF0000"/>
        </w:rPr>
        <w:t>；</w:t>
      </w:r>
      <w:r>
        <w:rPr>
          <w:bCs/>
          <w:color w:val="FF0000"/>
        </w:rPr>
        <w:t>(3)15N</w:t>
      </w:r>
    </w:p>
    <w:p w:rsidR="000D1617" w:rsidRDefault="000D1617" w:rsidP="000D1617">
      <w:pPr>
        <w:spacing w:line="360" w:lineRule="auto"/>
        <w:jc w:val="left"/>
        <w:textAlignment w:val="center"/>
        <w:rPr>
          <w:bCs/>
          <w:color w:val="FF0000"/>
        </w:rPr>
      </w:pPr>
      <w:r>
        <w:rPr>
          <w:rFonts w:hint="eastAsia"/>
          <w:bCs/>
          <w:color w:val="FF0000"/>
        </w:rPr>
        <w:t>【解析】</w:t>
      </w:r>
    </w:p>
    <w:p w:rsidR="000D1617" w:rsidRDefault="000D1617" w:rsidP="000D1617">
      <w:pPr>
        <w:spacing w:line="360" w:lineRule="auto"/>
        <w:jc w:val="left"/>
        <w:textAlignment w:val="center"/>
        <w:rPr>
          <w:bCs/>
          <w:color w:val="FF0000"/>
        </w:rPr>
      </w:pPr>
      <w:r>
        <w:rPr>
          <w:bCs/>
          <w:color w:val="FF0000"/>
        </w:rPr>
        <w:t>(1)</w:t>
      </w:r>
      <w:r>
        <w:rPr>
          <w:rFonts w:hint="eastAsia"/>
          <w:bCs/>
          <w:color w:val="FF0000"/>
        </w:rPr>
        <w:t>物体</w:t>
      </w:r>
      <w:r>
        <w:rPr>
          <w:bCs/>
          <w:color w:val="FF0000"/>
        </w:rPr>
        <w:t>A</w:t>
      </w:r>
      <w:r>
        <w:rPr>
          <w:rFonts w:hint="eastAsia"/>
          <w:bCs/>
          <w:color w:val="FF0000"/>
        </w:rPr>
        <w:t>全部浸入水中时受到的浮力</w:t>
      </w:r>
    </w:p>
    <w:p w:rsidR="000D1617" w:rsidRDefault="000D1617" w:rsidP="000D1617">
      <w:pPr>
        <w:spacing w:line="360" w:lineRule="auto"/>
        <w:jc w:val="center"/>
        <w:textAlignment w:val="center"/>
        <w:rPr>
          <w:bCs/>
          <w:color w:val="FF0000"/>
        </w:rPr>
      </w:pPr>
      <w:r>
        <w:rPr>
          <w:bCs/>
          <w:i/>
          <w:color w:val="FF0000"/>
        </w:rPr>
        <w:t>F</w:t>
      </w:r>
      <w:r>
        <w:rPr>
          <w:rFonts w:hint="eastAsia"/>
          <w:bCs/>
          <w:color w:val="FF0000"/>
          <w:vertAlign w:val="subscript"/>
        </w:rPr>
        <w:t>浮</w:t>
      </w:r>
      <w:r>
        <w:rPr>
          <w:bCs/>
          <w:color w:val="FF0000"/>
        </w:rPr>
        <w:t>=</w:t>
      </w:r>
      <w:r>
        <w:rPr>
          <w:bCs/>
          <w:color w:val="FF0000"/>
        </w:rPr>
        <w:object w:dxaOrig="780" w:dyaOrig="375">
          <v:shape id="对象 1014" o:spid="_x0000_i1078" type="#_x0000_t75" alt="eqIdd2d3750c9dc14306a21d5a0831e7ffb8" style="width:39pt;height:18.75pt;mso-wrap-style:square;mso-position-horizontal-relative:page;mso-position-vertical-relative:page" o:ole="">
            <v:imagedata r:id="rId137" o:title="eqIdd2d3750c9dc14306a21d5a0831e7ffb8"/>
          </v:shape>
          <o:OLEObject Type="Embed" ProgID="Equation.DSMT4" ShapeID="对象 1014" DrawAspect="Content" ObjectID="_1677003674" r:id="rId138"/>
        </w:object>
      </w:r>
      <w:r>
        <w:rPr>
          <w:bCs/>
          <w:color w:val="FF0000"/>
        </w:rPr>
        <w:t>=1.0×10</w:t>
      </w:r>
      <w:r>
        <w:rPr>
          <w:bCs/>
          <w:color w:val="FF0000"/>
          <w:vertAlign w:val="superscript"/>
        </w:rPr>
        <w:t>3</w:t>
      </w:r>
      <w:r>
        <w:rPr>
          <w:bCs/>
          <w:color w:val="FF0000"/>
        </w:rPr>
        <w:t>kg/m</w:t>
      </w:r>
      <w:r>
        <w:rPr>
          <w:bCs/>
          <w:color w:val="FF0000"/>
          <w:vertAlign w:val="superscript"/>
        </w:rPr>
        <w:t>3</w:t>
      </w:r>
      <w:r>
        <w:rPr>
          <w:bCs/>
          <w:color w:val="FF0000"/>
        </w:rPr>
        <w:t>×10N/kg×0.5×10</w:t>
      </w:r>
      <w:r>
        <w:rPr>
          <w:bCs/>
          <w:color w:val="FF0000"/>
          <w:vertAlign w:val="superscript"/>
        </w:rPr>
        <w:t>-3</w:t>
      </w:r>
      <w:r>
        <w:rPr>
          <w:bCs/>
          <w:color w:val="FF0000"/>
        </w:rPr>
        <w:t>m</w:t>
      </w:r>
      <w:r>
        <w:rPr>
          <w:bCs/>
          <w:color w:val="FF0000"/>
          <w:vertAlign w:val="superscript"/>
        </w:rPr>
        <w:t>3</w:t>
      </w:r>
      <w:r>
        <w:rPr>
          <w:bCs/>
          <w:color w:val="FF0000"/>
        </w:rPr>
        <w:t>=5N</w:t>
      </w:r>
    </w:p>
    <w:p w:rsidR="000D1617" w:rsidRDefault="000D1617" w:rsidP="000D1617">
      <w:pPr>
        <w:spacing w:line="360" w:lineRule="auto"/>
        <w:jc w:val="left"/>
        <w:textAlignment w:val="center"/>
        <w:rPr>
          <w:bCs/>
          <w:color w:val="FF0000"/>
        </w:rPr>
      </w:pPr>
      <w:r>
        <w:rPr>
          <w:rFonts w:hint="eastAsia"/>
          <w:bCs/>
          <w:color w:val="FF0000"/>
        </w:rPr>
        <w:t>物体</w:t>
      </w:r>
      <w:r>
        <w:rPr>
          <w:bCs/>
          <w:color w:val="FF0000"/>
        </w:rPr>
        <w:t>A</w:t>
      </w:r>
      <w:r>
        <w:rPr>
          <w:rFonts w:hint="eastAsia"/>
          <w:bCs/>
          <w:color w:val="FF0000"/>
        </w:rPr>
        <w:t>的重力</w:t>
      </w:r>
    </w:p>
    <w:p w:rsidR="000D1617" w:rsidRDefault="000D1617" w:rsidP="000D1617">
      <w:pPr>
        <w:spacing w:line="360" w:lineRule="auto"/>
        <w:jc w:val="center"/>
        <w:textAlignment w:val="center"/>
        <w:rPr>
          <w:bCs/>
          <w:color w:val="FF0000"/>
        </w:rPr>
      </w:pPr>
      <w:r>
        <w:rPr>
          <w:bCs/>
          <w:i/>
          <w:color w:val="FF0000"/>
        </w:rPr>
        <w:lastRenderedPageBreak/>
        <w:t>G</w:t>
      </w:r>
      <w:r>
        <w:rPr>
          <w:bCs/>
          <w:color w:val="FF0000"/>
          <w:vertAlign w:val="subscript"/>
        </w:rPr>
        <w:t>A</w:t>
      </w:r>
      <w:r>
        <w:rPr>
          <w:bCs/>
          <w:color w:val="FF0000"/>
        </w:rPr>
        <w:t>=</w:t>
      </w:r>
      <w:proofErr w:type="spellStart"/>
      <w:r>
        <w:rPr>
          <w:bCs/>
          <w:i/>
          <w:color w:val="FF0000"/>
        </w:rPr>
        <w:t>m</w:t>
      </w:r>
      <w:r>
        <w:rPr>
          <w:bCs/>
          <w:color w:val="FF0000"/>
          <w:vertAlign w:val="subscript"/>
        </w:rPr>
        <w:t>A</w:t>
      </w:r>
      <w:r>
        <w:rPr>
          <w:bCs/>
          <w:i/>
          <w:color w:val="FF0000"/>
        </w:rPr>
        <w:t>g</w:t>
      </w:r>
      <w:proofErr w:type="spellEnd"/>
      <w:r>
        <w:rPr>
          <w:bCs/>
          <w:color w:val="FF0000"/>
        </w:rPr>
        <w:t>=0.6kg×10N/kg=6N</w:t>
      </w:r>
    </w:p>
    <w:p w:rsidR="000D1617" w:rsidRDefault="000D1617" w:rsidP="000D1617">
      <w:pPr>
        <w:spacing w:line="360" w:lineRule="auto"/>
        <w:jc w:val="left"/>
        <w:textAlignment w:val="center"/>
        <w:rPr>
          <w:bCs/>
          <w:color w:val="FF0000"/>
        </w:rPr>
      </w:pPr>
      <w:r>
        <w:rPr>
          <w:rFonts w:hint="eastAsia"/>
          <w:bCs/>
          <w:color w:val="FF0000"/>
        </w:rPr>
        <w:t>细线对物体</w:t>
      </w:r>
      <w:r>
        <w:rPr>
          <w:bCs/>
          <w:color w:val="FF0000"/>
        </w:rPr>
        <w:t>A</w:t>
      </w:r>
      <w:r>
        <w:rPr>
          <w:rFonts w:hint="eastAsia"/>
          <w:bCs/>
          <w:color w:val="FF0000"/>
        </w:rPr>
        <w:t>的拉力</w:t>
      </w:r>
    </w:p>
    <w:p w:rsidR="000D1617" w:rsidRDefault="000D1617" w:rsidP="000D1617">
      <w:pPr>
        <w:spacing w:line="360" w:lineRule="auto"/>
        <w:jc w:val="center"/>
        <w:textAlignment w:val="center"/>
        <w:rPr>
          <w:bCs/>
          <w:color w:val="FF0000"/>
        </w:rPr>
      </w:pPr>
      <w:r>
        <w:rPr>
          <w:bCs/>
          <w:i/>
          <w:color w:val="FF0000"/>
        </w:rPr>
        <w:t>F</w:t>
      </w:r>
      <w:r>
        <w:rPr>
          <w:rFonts w:hint="eastAsia"/>
          <w:bCs/>
          <w:color w:val="FF0000"/>
          <w:vertAlign w:val="subscript"/>
        </w:rPr>
        <w:t>拉</w:t>
      </w:r>
      <w:r>
        <w:rPr>
          <w:bCs/>
          <w:color w:val="FF0000"/>
        </w:rPr>
        <w:t>=</w:t>
      </w:r>
      <w:r>
        <w:rPr>
          <w:bCs/>
          <w:i/>
          <w:color w:val="FF0000"/>
        </w:rPr>
        <w:t>G</w:t>
      </w:r>
      <w:r>
        <w:rPr>
          <w:bCs/>
          <w:color w:val="FF0000"/>
          <w:vertAlign w:val="subscript"/>
        </w:rPr>
        <w:t>A</w:t>
      </w:r>
      <w:r>
        <w:rPr>
          <w:bCs/>
          <w:color w:val="FF0000"/>
        </w:rPr>
        <w:t>-</w:t>
      </w:r>
      <w:r>
        <w:rPr>
          <w:bCs/>
          <w:i/>
          <w:color w:val="FF0000"/>
        </w:rPr>
        <w:t>F</w:t>
      </w:r>
      <w:r>
        <w:rPr>
          <w:rFonts w:hint="eastAsia"/>
          <w:bCs/>
          <w:color w:val="FF0000"/>
          <w:vertAlign w:val="subscript"/>
        </w:rPr>
        <w:t>浮</w:t>
      </w:r>
      <w:r>
        <w:rPr>
          <w:bCs/>
          <w:color w:val="FF0000"/>
        </w:rPr>
        <w:t>=6N-5N=1N</w:t>
      </w:r>
    </w:p>
    <w:p w:rsidR="000D1617" w:rsidRDefault="000D1617" w:rsidP="000D1617">
      <w:pPr>
        <w:spacing w:line="360" w:lineRule="auto"/>
        <w:jc w:val="left"/>
        <w:textAlignment w:val="center"/>
        <w:rPr>
          <w:bCs/>
          <w:color w:val="FF0000"/>
        </w:rPr>
      </w:pPr>
      <w:r>
        <w:rPr>
          <w:bCs/>
          <w:color w:val="FF0000"/>
        </w:rPr>
        <w:t>(2)</w:t>
      </w:r>
      <w:r>
        <w:rPr>
          <w:rFonts w:hint="eastAsia"/>
          <w:bCs/>
          <w:color w:val="FF0000"/>
        </w:rPr>
        <w:t>容器中只有水时，水对圆柱形烧杯底部的压力等于水的重力，物体</w:t>
      </w:r>
      <w:r>
        <w:rPr>
          <w:bCs/>
          <w:color w:val="FF0000"/>
        </w:rPr>
        <w:t>A</w:t>
      </w:r>
      <w:r>
        <w:rPr>
          <w:rFonts w:hint="eastAsia"/>
          <w:bCs/>
          <w:color w:val="FF0000"/>
        </w:rPr>
        <w:t>全标浸入水中时</w:t>
      </w:r>
      <w:r>
        <w:rPr>
          <w:bCs/>
          <w:color w:val="FF0000"/>
        </w:rPr>
        <w:t>,</w:t>
      </w:r>
      <w:r>
        <w:rPr>
          <w:rFonts w:hint="eastAsia"/>
          <w:bCs/>
          <w:color w:val="FF0000"/>
        </w:rPr>
        <w:t>水对物体</w:t>
      </w:r>
      <w:r>
        <w:rPr>
          <w:bCs/>
          <w:color w:val="FF0000"/>
        </w:rPr>
        <w:t>A</w:t>
      </w:r>
      <w:r>
        <w:rPr>
          <w:rFonts w:hint="eastAsia"/>
          <w:bCs/>
          <w:color w:val="FF0000"/>
        </w:rPr>
        <w:t>有向上的浮力，由于力的作用是相互的，所以物体</w:t>
      </w:r>
      <w:r>
        <w:rPr>
          <w:bCs/>
          <w:color w:val="FF0000"/>
        </w:rPr>
        <w:t>A</w:t>
      </w:r>
      <w:r>
        <w:rPr>
          <w:rFonts w:hint="eastAsia"/>
          <w:bCs/>
          <w:color w:val="FF0000"/>
        </w:rPr>
        <w:t>对水有向下压力且物体</w:t>
      </w:r>
      <w:r>
        <w:rPr>
          <w:bCs/>
          <w:color w:val="FF0000"/>
        </w:rPr>
        <w:t>A</w:t>
      </w:r>
      <w:r>
        <w:rPr>
          <w:rFonts w:hint="eastAsia"/>
          <w:bCs/>
          <w:color w:val="FF0000"/>
        </w:rPr>
        <w:t>对水的向下压力等于浮力，此时水对烧杯底部压力等于水的重力加物体</w:t>
      </w:r>
      <w:r>
        <w:rPr>
          <w:bCs/>
          <w:color w:val="FF0000"/>
        </w:rPr>
        <w:t>A</w:t>
      </w:r>
      <w:r>
        <w:rPr>
          <w:rFonts w:hint="eastAsia"/>
          <w:bCs/>
          <w:color w:val="FF0000"/>
        </w:rPr>
        <w:t>对水的压力，所以水对烧杯底部增大的压力</w:t>
      </w:r>
    </w:p>
    <w:p w:rsidR="000D1617" w:rsidRDefault="000D1617" w:rsidP="000D1617">
      <w:pPr>
        <w:spacing w:line="360" w:lineRule="auto"/>
        <w:jc w:val="center"/>
        <w:textAlignment w:val="center"/>
        <w:rPr>
          <w:bCs/>
          <w:color w:val="FF0000"/>
        </w:rPr>
      </w:pPr>
      <w:r>
        <w:rPr>
          <w:bCs/>
          <w:color w:val="FF0000"/>
        </w:rPr>
        <w:object w:dxaOrig="1455" w:dyaOrig="360">
          <v:shape id="对象 1015" o:spid="_x0000_i1079" type="#_x0000_t75" alt="eqId1ca47ca6d8ae4a5ebd6953180e160635" style="width:72.75pt;height:18pt;mso-wrap-style:square;mso-position-horizontal-relative:page;mso-position-vertical-relative:page" o:ole="">
            <v:imagedata r:id="rId139" o:title="eqId1ca47ca6d8ae4a5ebd6953180e160635"/>
          </v:shape>
          <o:OLEObject Type="Embed" ProgID="Equation.DSMT4" ShapeID="对象 1015" DrawAspect="Content" ObjectID="_1677003675" r:id="rId140"/>
        </w:object>
      </w:r>
    </w:p>
    <w:p w:rsidR="000D1617" w:rsidRDefault="000D1617" w:rsidP="000D1617">
      <w:pPr>
        <w:spacing w:line="360" w:lineRule="auto"/>
        <w:jc w:val="left"/>
        <w:textAlignment w:val="center"/>
        <w:rPr>
          <w:bCs/>
          <w:color w:val="FF0000"/>
        </w:rPr>
      </w:pPr>
      <w:r>
        <w:rPr>
          <w:rFonts w:hint="eastAsia"/>
          <w:bCs/>
          <w:color w:val="FF0000"/>
        </w:rPr>
        <w:t>则水对烧杯底部增大的压强</w:t>
      </w:r>
    </w:p>
    <w:p w:rsidR="000D1617" w:rsidRDefault="000D1617" w:rsidP="000D1617">
      <w:pPr>
        <w:spacing w:line="360" w:lineRule="auto"/>
        <w:jc w:val="center"/>
        <w:textAlignment w:val="center"/>
        <w:rPr>
          <w:bCs/>
          <w:color w:val="FF0000"/>
        </w:rPr>
      </w:pPr>
      <w:r>
        <w:rPr>
          <w:bCs/>
          <w:color w:val="FF0000"/>
        </w:rPr>
        <w:object w:dxaOrig="3270" w:dyaOrig="630">
          <v:shape id="对象 1016" o:spid="_x0000_i1080" type="#_x0000_t75" alt="eqId9f7c6d316d334018aaefe4709667ff23" style="width:163.5pt;height:31.5pt;mso-wrap-style:square;mso-position-horizontal-relative:page;mso-position-vertical-relative:page" o:ole="">
            <v:imagedata r:id="rId141" o:title="eqId9f7c6d316d334018aaefe4709667ff23"/>
          </v:shape>
          <o:OLEObject Type="Embed" ProgID="Equation.DSMT4" ShapeID="对象 1016" DrawAspect="Content" ObjectID="_1677003676" r:id="rId142"/>
        </w:object>
      </w:r>
    </w:p>
    <w:p w:rsidR="000D1617" w:rsidRDefault="000D1617" w:rsidP="000D1617">
      <w:pPr>
        <w:spacing w:line="360" w:lineRule="auto"/>
        <w:jc w:val="left"/>
        <w:textAlignment w:val="center"/>
        <w:rPr>
          <w:bCs/>
          <w:color w:val="FF0000"/>
        </w:rPr>
      </w:pPr>
      <w:r>
        <w:rPr>
          <w:bCs/>
          <w:color w:val="FF0000"/>
        </w:rPr>
        <w:t>(3)</w:t>
      </w:r>
      <w:r>
        <w:rPr>
          <w:rFonts w:hint="eastAsia"/>
          <w:bCs/>
          <w:color w:val="FF0000"/>
        </w:rPr>
        <w:t>物体</w:t>
      </w:r>
      <w:r>
        <w:rPr>
          <w:bCs/>
          <w:color w:val="FF0000"/>
        </w:rPr>
        <w:t>A</w:t>
      </w:r>
      <w:r>
        <w:rPr>
          <w:rFonts w:hint="eastAsia"/>
          <w:bCs/>
          <w:color w:val="FF0000"/>
        </w:rPr>
        <w:t>全部浸入液体所受浮力为</w:t>
      </w:r>
      <w:r>
        <w:rPr>
          <w:bCs/>
          <w:color w:val="FF0000"/>
        </w:rPr>
        <w:t>5N</w:t>
      </w:r>
      <w:r>
        <w:rPr>
          <w:rFonts w:hint="eastAsia"/>
          <w:bCs/>
          <w:color w:val="FF0000"/>
        </w:rPr>
        <w:t>烧杯和水的总重力为</w:t>
      </w:r>
    </w:p>
    <w:p w:rsidR="000D1617" w:rsidRDefault="000D1617" w:rsidP="000D1617">
      <w:pPr>
        <w:spacing w:line="360" w:lineRule="auto"/>
        <w:jc w:val="center"/>
        <w:textAlignment w:val="center"/>
        <w:rPr>
          <w:bCs/>
          <w:color w:val="FF0000"/>
        </w:rPr>
      </w:pPr>
      <w:r>
        <w:rPr>
          <w:bCs/>
          <w:i/>
          <w:color w:val="FF0000"/>
        </w:rPr>
        <w:t>G</w:t>
      </w:r>
      <w:r>
        <w:rPr>
          <w:rFonts w:hint="eastAsia"/>
          <w:bCs/>
          <w:color w:val="FF0000"/>
          <w:vertAlign w:val="subscript"/>
        </w:rPr>
        <w:t>杯和水</w:t>
      </w:r>
      <w:r>
        <w:rPr>
          <w:bCs/>
          <w:color w:val="FF0000"/>
        </w:rPr>
        <w:t>=</w:t>
      </w:r>
      <w:r>
        <w:rPr>
          <w:bCs/>
          <w:i/>
          <w:color w:val="FF0000"/>
        </w:rPr>
        <w:t>mg</w:t>
      </w:r>
      <w:r>
        <w:rPr>
          <w:bCs/>
          <w:color w:val="FF0000"/>
        </w:rPr>
        <w:t>=1kg×10N/kg=10N</w:t>
      </w:r>
    </w:p>
    <w:p w:rsidR="000D1617" w:rsidRDefault="000D1617" w:rsidP="000D1617">
      <w:pPr>
        <w:spacing w:line="360" w:lineRule="auto"/>
        <w:jc w:val="left"/>
        <w:textAlignment w:val="center"/>
        <w:rPr>
          <w:bCs/>
          <w:color w:val="FF0000"/>
        </w:rPr>
      </w:pPr>
      <w:r>
        <w:rPr>
          <w:rFonts w:hint="eastAsia"/>
          <w:bCs/>
          <w:color w:val="FF0000"/>
        </w:rPr>
        <w:t>烧杯对台秤的压力等于烧杯和水的总重力与物体</w:t>
      </w:r>
      <w:r>
        <w:rPr>
          <w:bCs/>
          <w:color w:val="FF0000"/>
        </w:rPr>
        <w:t>A</w:t>
      </w:r>
      <w:r>
        <w:rPr>
          <w:rFonts w:hint="eastAsia"/>
          <w:bCs/>
          <w:color w:val="FF0000"/>
        </w:rPr>
        <w:t>对水向下的作用力之和即</w:t>
      </w:r>
    </w:p>
    <w:p w:rsidR="000D1617" w:rsidRDefault="000D1617" w:rsidP="000D1617">
      <w:pPr>
        <w:spacing w:line="360" w:lineRule="auto"/>
        <w:jc w:val="center"/>
        <w:textAlignment w:val="center"/>
        <w:rPr>
          <w:bCs/>
          <w:color w:val="FF0000"/>
        </w:rPr>
      </w:pPr>
      <w:r>
        <w:rPr>
          <w:bCs/>
          <w:i/>
          <w:color w:val="FF0000"/>
        </w:rPr>
        <w:t>F</w:t>
      </w:r>
      <w:r>
        <w:rPr>
          <w:bCs/>
          <w:color w:val="FF0000"/>
        </w:rPr>
        <w:t>=</w:t>
      </w:r>
      <w:r>
        <w:rPr>
          <w:bCs/>
          <w:i/>
          <w:color w:val="FF0000"/>
        </w:rPr>
        <w:t>G</w:t>
      </w:r>
      <w:r>
        <w:rPr>
          <w:rFonts w:hint="eastAsia"/>
          <w:bCs/>
          <w:color w:val="FF0000"/>
          <w:vertAlign w:val="subscript"/>
        </w:rPr>
        <w:t>杯和水</w:t>
      </w:r>
      <w:r>
        <w:rPr>
          <w:bCs/>
          <w:color w:val="FF0000"/>
        </w:rPr>
        <w:t>+</w:t>
      </w:r>
      <w:r>
        <w:rPr>
          <w:bCs/>
          <w:i/>
          <w:color w:val="FF0000"/>
        </w:rPr>
        <w:t>F</w:t>
      </w:r>
      <w:r>
        <w:rPr>
          <w:rFonts w:hint="eastAsia"/>
          <w:bCs/>
          <w:color w:val="FF0000"/>
          <w:vertAlign w:val="subscript"/>
        </w:rPr>
        <w:t>浮</w:t>
      </w:r>
      <w:r>
        <w:rPr>
          <w:bCs/>
          <w:color w:val="FF0000"/>
        </w:rPr>
        <w:t>=10N+5N=15N</w:t>
      </w:r>
    </w:p>
    <w:p w:rsidR="000D1617" w:rsidRDefault="000D1617" w:rsidP="000D1617">
      <w:pPr>
        <w:spacing w:line="360" w:lineRule="auto"/>
        <w:jc w:val="left"/>
        <w:textAlignment w:val="center"/>
        <w:rPr>
          <w:bCs/>
          <w:color w:val="FF0000"/>
        </w:rPr>
      </w:pPr>
      <w:r>
        <w:rPr>
          <w:rFonts w:hint="eastAsia"/>
          <w:bCs/>
          <w:color w:val="FF0000"/>
        </w:rPr>
        <w:t>答：</w:t>
      </w:r>
      <w:r>
        <w:rPr>
          <w:bCs/>
          <w:color w:val="FF0000"/>
        </w:rPr>
        <w:t>(1)</w:t>
      </w:r>
      <w:r>
        <w:rPr>
          <w:rFonts w:hint="eastAsia"/>
          <w:bCs/>
          <w:color w:val="FF0000"/>
        </w:rPr>
        <w:t>物体</w:t>
      </w:r>
      <w:r>
        <w:rPr>
          <w:bCs/>
          <w:color w:val="FF0000"/>
        </w:rPr>
        <w:t>A</w:t>
      </w:r>
      <w:r>
        <w:rPr>
          <w:rFonts w:hint="eastAsia"/>
          <w:bCs/>
          <w:color w:val="FF0000"/>
        </w:rPr>
        <w:t>全部浸入水中后，物体</w:t>
      </w:r>
      <w:r>
        <w:rPr>
          <w:bCs/>
          <w:color w:val="FF0000"/>
        </w:rPr>
        <w:t>A</w:t>
      </w:r>
      <w:r>
        <w:rPr>
          <w:rFonts w:hint="eastAsia"/>
          <w:bCs/>
          <w:color w:val="FF0000"/>
        </w:rPr>
        <w:t>所受到的浮力为</w:t>
      </w:r>
      <w:r>
        <w:rPr>
          <w:bCs/>
          <w:color w:val="FF0000"/>
        </w:rPr>
        <w:t>5N</w:t>
      </w:r>
      <w:r>
        <w:rPr>
          <w:rFonts w:hint="eastAsia"/>
          <w:bCs/>
          <w:color w:val="FF0000"/>
        </w:rPr>
        <w:t>绳子对物体</w:t>
      </w:r>
      <w:r>
        <w:rPr>
          <w:bCs/>
          <w:color w:val="FF0000"/>
        </w:rPr>
        <w:t>A</w:t>
      </w:r>
      <w:r>
        <w:rPr>
          <w:rFonts w:hint="eastAsia"/>
          <w:bCs/>
          <w:color w:val="FF0000"/>
        </w:rPr>
        <w:t>的拉力为</w:t>
      </w:r>
      <w:r>
        <w:rPr>
          <w:bCs/>
          <w:color w:val="FF0000"/>
        </w:rPr>
        <w:t>1N</w:t>
      </w:r>
      <w:r>
        <w:rPr>
          <w:rFonts w:hint="eastAsia"/>
          <w:bCs/>
          <w:color w:val="FF0000"/>
        </w:rPr>
        <w:t>。</w:t>
      </w:r>
    </w:p>
    <w:p w:rsidR="000D1617" w:rsidRDefault="000D1617" w:rsidP="000D1617">
      <w:pPr>
        <w:spacing w:line="360" w:lineRule="auto"/>
        <w:jc w:val="left"/>
        <w:textAlignment w:val="center"/>
        <w:rPr>
          <w:bCs/>
          <w:color w:val="FF0000"/>
        </w:rPr>
      </w:pPr>
      <w:r>
        <w:rPr>
          <w:bCs/>
          <w:color w:val="FF0000"/>
        </w:rPr>
        <w:t>(2)</w:t>
      </w:r>
      <w:r>
        <w:rPr>
          <w:rFonts w:hint="eastAsia"/>
          <w:bCs/>
          <w:color w:val="FF0000"/>
        </w:rPr>
        <w:t>物体</w:t>
      </w:r>
      <w:r>
        <w:rPr>
          <w:bCs/>
          <w:color w:val="FF0000"/>
        </w:rPr>
        <w:t>A</w:t>
      </w:r>
      <w:r>
        <w:rPr>
          <w:rFonts w:hint="eastAsia"/>
          <w:bCs/>
          <w:color w:val="FF0000"/>
        </w:rPr>
        <w:t>全部浸入水中后，水对烧杯底部压强比物体</w:t>
      </w:r>
      <w:r>
        <w:rPr>
          <w:bCs/>
          <w:color w:val="FF0000"/>
        </w:rPr>
        <w:t>A</w:t>
      </w:r>
      <w:r>
        <w:rPr>
          <w:rFonts w:hint="eastAsia"/>
          <w:bCs/>
          <w:color w:val="FF0000"/>
        </w:rPr>
        <w:t>未浸入水中时增大了</w:t>
      </w:r>
      <w:r>
        <w:rPr>
          <w:bCs/>
          <w:color w:val="FF0000"/>
        </w:rPr>
        <w:t>500Pa</w:t>
      </w:r>
      <w:r>
        <w:rPr>
          <w:rFonts w:hint="eastAsia"/>
          <w:bCs/>
          <w:color w:val="FF0000"/>
        </w:rPr>
        <w:t>。</w:t>
      </w:r>
    </w:p>
    <w:p w:rsidR="000D1617" w:rsidRDefault="000D1617" w:rsidP="000D1617">
      <w:pPr>
        <w:spacing w:line="360" w:lineRule="auto"/>
        <w:jc w:val="left"/>
        <w:textAlignment w:val="center"/>
        <w:rPr>
          <w:bCs/>
          <w:color w:val="FF0000"/>
        </w:rPr>
      </w:pPr>
      <w:r>
        <w:rPr>
          <w:bCs/>
          <w:color w:val="FF0000"/>
        </w:rPr>
        <w:t>(3)</w:t>
      </w:r>
      <w:r>
        <w:rPr>
          <w:rFonts w:hint="eastAsia"/>
          <w:bCs/>
          <w:color w:val="FF0000"/>
        </w:rPr>
        <w:t>物体</w:t>
      </w:r>
      <w:r>
        <w:rPr>
          <w:bCs/>
          <w:color w:val="FF0000"/>
        </w:rPr>
        <w:t>A</w:t>
      </w:r>
      <w:r>
        <w:rPr>
          <w:rFonts w:hint="eastAsia"/>
          <w:bCs/>
          <w:color w:val="FF0000"/>
        </w:rPr>
        <w:t>全部浸入水中后，圆柱形烧杯对台秤的压力为</w:t>
      </w:r>
      <w:r>
        <w:rPr>
          <w:bCs/>
          <w:color w:val="FF0000"/>
        </w:rPr>
        <w:t>15N</w:t>
      </w:r>
      <w:r>
        <w:rPr>
          <w:rFonts w:hint="eastAsia"/>
          <w:bCs/>
          <w:color w:val="FF0000"/>
        </w:rPr>
        <w:t>。</w:t>
      </w:r>
    </w:p>
    <w:p w:rsidR="000D1617" w:rsidRDefault="000D1617" w:rsidP="000D1617">
      <w:pPr>
        <w:spacing w:line="360" w:lineRule="auto"/>
        <w:jc w:val="left"/>
        <w:textAlignment w:val="center"/>
        <w:rPr>
          <w:bCs/>
        </w:rPr>
      </w:pPr>
      <w:r>
        <w:rPr>
          <w:bCs/>
        </w:rPr>
        <w:t>32</w:t>
      </w:r>
      <w:r>
        <w:rPr>
          <w:rFonts w:hint="eastAsia"/>
          <w:bCs/>
        </w:rPr>
        <w:t>．（</w:t>
      </w:r>
      <w:r>
        <w:rPr>
          <w:bCs/>
        </w:rPr>
        <w:t>2020·</w:t>
      </w:r>
      <w:r>
        <w:rPr>
          <w:rFonts w:hint="eastAsia"/>
          <w:bCs/>
        </w:rPr>
        <w:t>天长市第四中学九年级其他模拟）质量为</w:t>
      </w:r>
      <w:r>
        <w:rPr>
          <w:bCs/>
        </w:rPr>
        <w:t>10kg</w:t>
      </w:r>
      <w:r>
        <w:rPr>
          <w:rFonts w:hint="eastAsia"/>
          <w:bCs/>
        </w:rPr>
        <w:t>的异形水槽，上口面积为</w:t>
      </w:r>
      <w:r>
        <w:rPr>
          <w:bCs/>
        </w:rPr>
        <w:t>0.3m</w:t>
      </w:r>
      <w:r>
        <w:rPr>
          <w:bCs/>
          <w:vertAlign w:val="superscript"/>
        </w:rPr>
        <w:t>2</w:t>
      </w:r>
      <w:r>
        <w:rPr>
          <w:rFonts w:hint="eastAsia"/>
          <w:bCs/>
        </w:rPr>
        <w:t>，底面积为</w:t>
      </w:r>
      <w:r>
        <w:rPr>
          <w:bCs/>
        </w:rPr>
        <w:t>0.4m</w:t>
      </w:r>
      <w:r>
        <w:rPr>
          <w:bCs/>
          <w:vertAlign w:val="superscript"/>
        </w:rPr>
        <w:t>2</w:t>
      </w:r>
      <w:r>
        <w:rPr>
          <w:rFonts w:hint="eastAsia"/>
          <w:bCs/>
        </w:rPr>
        <w:t>，放在水平台面上，向槽中加水至水深</w:t>
      </w:r>
      <w:r>
        <w:rPr>
          <w:bCs/>
        </w:rPr>
        <w:t>0.3m</w:t>
      </w:r>
      <w:r>
        <w:rPr>
          <w:rFonts w:hint="eastAsia"/>
          <w:bCs/>
        </w:rPr>
        <w:t>后水面与左肩相平，如图甲所示（已知</w:t>
      </w:r>
      <w:r>
        <w:rPr>
          <w:bCs/>
          <w:i/>
        </w:rPr>
        <w:t>ρ</w:t>
      </w:r>
      <w:r>
        <w:rPr>
          <w:rFonts w:hint="eastAsia"/>
          <w:bCs/>
          <w:vertAlign w:val="subscript"/>
        </w:rPr>
        <w:t>水</w:t>
      </w:r>
      <w:r>
        <w:rPr>
          <w:bCs/>
        </w:rPr>
        <w:t>=1.0×10</w:t>
      </w:r>
      <w:r>
        <w:rPr>
          <w:bCs/>
          <w:vertAlign w:val="superscript"/>
        </w:rPr>
        <w:t>3</w:t>
      </w:r>
      <w:r>
        <w:rPr>
          <w:bCs/>
        </w:rPr>
        <w:t>kg/m</w:t>
      </w:r>
      <w:r>
        <w:rPr>
          <w:bCs/>
          <w:vertAlign w:val="superscript"/>
        </w:rPr>
        <w:t>3</w:t>
      </w:r>
      <w:r>
        <w:rPr>
          <w:rFonts w:hint="eastAsia"/>
          <w:bCs/>
        </w:rPr>
        <w:t>，</w:t>
      </w:r>
      <w:r>
        <w:rPr>
          <w:bCs/>
          <w:i/>
        </w:rPr>
        <w:t>g</w:t>
      </w:r>
      <w:r>
        <w:rPr>
          <w:rFonts w:hint="eastAsia"/>
          <w:bCs/>
        </w:rPr>
        <w:t>取</w:t>
      </w:r>
      <w:r>
        <w:rPr>
          <w:bCs/>
        </w:rPr>
        <w:t>10N/kg</w:t>
      </w:r>
      <w:r>
        <w:rPr>
          <w:rFonts w:hint="eastAsia"/>
          <w:bCs/>
        </w:rPr>
        <w:t>，水槽的侧壁厚度不计），将棱长为</w:t>
      </w:r>
      <w:r>
        <w:rPr>
          <w:bCs/>
        </w:rPr>
        <w:t>20cm</w:t>
      </w:r>
      <w:r>
        <w:rPr>
          <w:rFonts w:hint="eastAsia"/>
          <w:bCs/>
        </w:rPr>
        <w:t>的正方体物块轻轻放入水中，当其静止时（如图乙），测出该物块露出水面的高度为</w:t>
      </w:r>
      <w:r>
        <w:rPr>
          <w:bCs/>
        </w:rPr>
        <w:t>5cm</w:t>
      </w:r>
      <w:r>
        <w:rPr>
          <w:rFonts w:hint="eastAsia"/>
          <w:bCs/>
        </w:rPr>
        <w:t>，求：</w:t>
      </w:r>
    </w:p>
    <w:p w:rsidR="000D1617" w:rsidRDefault="000D1617" w:rsidP="000D1617">
      <w:pPr>
        <w:spacing w:line="360" w:lineRule="auto"/>
        <w:jc w:val="left"/>
        <w:textAlignment w:val="center"/>
        <w:rPr>
          <w:bCs/>
        </w:rPr>
      </w:pPr>
      <w:r>
        <w:rPr>
          <w:bCs/>
        </w:rPr>
        <w:t>(1)</w:t>
      </w:r>
      <w:r>
        <w:rPr>
          <w:rFonts w:hint="eastAsia"/>
          <w:bCs/>
        </w:rPr>
        <w:t>该物块的密度；</w:t>
      </w:r>
    </w:p>
    <w:p w:rsidR="000D1617" w:rsidRDefault="000D1617" w:rsidP="000D1617">
      <w:pPr>
        <w:spacing w:line="360" w:lineRule="auto"/>
        <w:jc w:val="left"/>
        <w:textAlignment w:val="center"/>
        <w:rPr>
          <w:bCs/>
        </w:rPr>
      </w:pPr>
      <w:r>
        <w:rPr>
          <w:bCs/>
        </w:rPr>
        <w:t>(2)</w:t>
      </w:r>
      <w:r>
        <w:rPr>
          <w:rFonts w:hint="eastAsia"/>
          <w:bCs/>
        </w:rPr>
        <w:t>甲乙两图中，水对容器底部的压强变化量；</w:t>
      </w:r>
    </w:p>
    <w:p w:rsidR="000D1617" w:rsidRDefault="000D1617" w:rsidP="000D1617">
      <w:pPr>
        <w:spacing w:line="360" w:lineRule="auto"/>
        <w:jc w:val="left"/>
        <w:textAlignment w:val="center"/>
        <w:rPr>
          <w:bCs/>
        </w:rPr>
      </w:pPr>
      <w:r>
        <w:rPr>
          <w:bCs/>
        </w:rPr>
        <w:t>(3)</w:t>
      </w:r>
      <w:r>
        <w:rPr>
          <w:rFonts w:hint="eastAsia"/>
          <w:bCs/>
        </w:rPr>
        <w:t>用力</w:t>
      </w:r>
      <w:r>
        <w:rPr>
          <w:bCs/>
          <w:i/>
        </w:rPr>
        <w:t>F</w:t>
      </w:r>
      <w:r>
        <w:rPr>
          <w:rFonts w:hint="eastAsia"/>
          <w:bCs/>
        </w:rPr>
        <w:t>垂直向下作用在物块的上表面，使物块上表面与水面相平并保持静止（如图丙），此时力</w:t>
      </w:r>
      <w:r>
        <w:rPr>
          <w:bCs/>
          <w:i/>
        </w:rPr>
        <w:t>F</w:t>
      </w:r>
      <w:r>
        <w:rPr>
          <w:rFonts w:hint="eastAsia"/>
          <w:bCs/>
        </w:rPr>
        <w:t>的大小。</w:t>
      </w:r>
    </w:p>
    <w:p w:rsidR="000D1617" w:rsidRDefault="000D1617" w:rsidP="000D1617">
      <w:pPr>
        <w:spacing w:line="360" w:lineRule="auto"/>
        <w:jc w:val="left"/>
        <w:textAlignment w:val="center"/>
        <w:rPr>
          <w:bCs/>
        </w:rPr>
      </w:pPr>
      <w:r>
        <w:rPr>
          <w:bCs/>
          <w:noProof/>
        </w:rPr>
        <w:lastRenderedPageBreak/>
        <w:drawing>
          <wp:inline distT="0" distB="0" distL="0" distR="0">
            <wp:extent cx="3905250" cy="1200150"/>
            <wp:effectExtent l="0" t="0" r="0" b="0"/>
            <wp:docPr id="68" name="图片 6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4917256" descr="figure"/>
                    <pic:cNvPicPr>
                      <a:picLocks noChangeAspect="1" noChangeArrowheads="1"/>
                    </pic:cNvPicPr>
                  </pic:nvPicPr>
                  <pic:blipFill>
                    <a:blip r:embed="rId143">
                      <a:extLst>
                        <a:ext uri="{28A0092B-C50C-407E-A947-70E740481C1C}">
                          <a14:useLocalDpi xmlns:a14="http://schemas.microsoft.com/office/drawing/2010/main" val="0"/>
                        </a:ext>
                      </a:extLst>
                    </a:blip>
                    <a:srcRect/>
                    <a:stretch>
                      <a:fillRect/>
                    </a:stretch>
                  </pic:blipFill>
                  <pic:spPr bwMode="auto">
                    <a:xfrm>
                      <a:off x="0" y="0"/>
                      <a:ext cx="3905250" cy="1200150"/>
                    </a:xfrm>
                    <a:prstGeom prst="rect">
                      <a:avLst/>
                    </a:prstGeom>
                    <a:noFill/>
                    <a:ln>
                      <a:noFill/>
                    </a:ln>
                  </pic:spPr>
                </pic:pic>
              </a:graphicData>
            </a:graphic>
          </wp:inline>
        </w:drawing>
      </w:r>
    </w:p>
    <w:p w:rsidR="000D1617" w:rsidRDefault="000D1617" w:rsidP="000D1617">
      <w:pPr>
        <w:spacing w:line="360" w:lineRule="auto"/>
        <w:jc w:val="left"/>
        <w:textAlignment w:val="center"/>
        <w:rPr>
          <w:bCs/>
          <w:color w:val="FF0000"/>
        </w:rPr>
      </w:pPr>
      <w:r>
        <w:rPr>
          <w:rFonts w:hint="eastAsia"/>
          <w:bCs/>
          <w:color w:val="FF0000"/>
        </w:rPr>
        <w:t>【答案】</w:t>
      </w:r>
      <w:r>
        <w:rPr>
          <w:bCs/>
          <w:color w:val="FF0000"/>
        </w:rPr>
        <w:t>(1)0.75×10</w:t>
      </w:r>
      <w:r>
        <w:rPr>
          <w:bCs/>
          <w:color w:val="FF0000"/>
          <w:vertAlign w:val="superscript"/>
        </w:rPr>
        <w:t>3</w:t>
      </w:r>
      <w:r>
        <w:rPr>
          <w:bCs/>
          <w:color w:val="FF0000"/>
        </w:rPr>
        <w:t>kg/m</w:t>
      </w:r>
      <w:r>
        <w:rPr>
          <w:bCs/>
          <w:color w:val="FF0000"/>
          <w:vertAlign w:val="superscript"/>
        </w:rPr>
        <w:t>3</w:t>
      </w:r>
      <w:r>
        <w:rPr>
          <w:rFonts w:hint="eastAsia"/>
          <w:bCs/>
          <w:color w:val="FF0000"/>
        </w:rPr>
        <w:t>；</w:t>
      </w:r>
      <w:r>
        <w:rPr>
          <w:bCs/>
          <w:color w:val="FF0000"/>
        </w:rPr>
        <w:t>(2)200Pa</w:t>
      </w:r>
      <w:r>
        <w:rPr>
          <w:rFonts w:hint="eastAsia"/>
          <w:bCs/>
          <w:color w:val="FF0000"/>
        </w:rPr>
        <w:t>；</w:t>
      </w:r>
      <w:r>
        <w:rPr>
          <w:bCs/>
          <w:color w:val="FF0000"/>
        </w:rPr>
        <w:t>(3)20N</w:t>
      </w:r>
    </w:p>
    <w:p w:rsidR="000D1617" w:rsidRDefault="000D1617" w:rsidP="000D1617">
      <w:pPr>
        <w:spacing w:line="360" w:lineRule="auto"/>
        <w:jc w:val="left"/>
        <w:textAlignment w:val="center"/>
        <w:rPr>
          <w:bCs/>
          <w:color w:val="FF0000"/>
        </w:rPr>
      </w:pPr>
      <w:r>
        <w:rPr>
          <w:rFonts w:hint="eastAsia"/>
          <w:bCs/>
          <w:color w:val="FF0000"/>
        </w:rPr>
        <w:t>【解析】</w:t>
      </w:r>
    </w:p>
    <w:p w:rsidR="000D1617" w:rsidRDefault="000D1617" w:rsidP="000D1617">
      <w:pPr>
        <w:spacing w:line="360" w:lineRule="auto"/>
        <w:jc w:val="left"/>
        <w:textAlignment w:val="center"/>
        <w:rPr>
          <w:bCs/>
          <w:color w:val="FF0000"/>
        </w:rPr>
      </w:pPr>
      <w:r>
        <w:rPr>
          <w:bCs/>
          <w:color w:val="FF0000"/>
        </w:rPr>
        <w:t>(1)</w:t>
      </w:r>
      <w:r>
        <w:rPr>
          <w:rFonts w:hint="eastAsia"/>
          <w:bCs/>
          <w:color w:val="FF0000"/>
        </w:rPr>
        <w:t>物块的体积</w:t>
      </w:r>
    </w:p>
    <w:p w:rsidR="000D1617" w:rsidRDefault="000D1617" w:rsidP="000D1617">
      <w:pPr>
        <w:spacing w:line="360" w:lineRule="auto"/>
        <w:jc w:val="center"/>
        <w:textAlignment w:val="center"/>
        <w:rPr>
          <w:bCs/>
          <w:color w:val="FF0000"/>
        </w:rPr>
      </w:pPr>
      <w:r>
        <w:rPr>
          <w:bCs/>
          <w:i/>
          <w:color w:val="FF0000"/>
        </w:rPr>
        <w:t>V</w:t>
      </w:r>
      <w:r>
        <w:rPr>
          <w:rFonts w:hint="eastAsia"/>
          <w:bCs/>
          <w:color w:val="FF0000"/>
        </w:rPr>
        <w:t>＝</w:t>
      </w:r>
      <w:r>
        <w:rPr>
          <w:bCs/>
          <w:color w:val="FF0000"/>
        </w:rPr>
        <w:t>0.008m</w:t>
      </w:r>
      <w:r>
        <w:rPr>
          <w:bCs/>
          <w:color w:val="FF0000"/>
          <w:vertAlign w:val="superscript"/>
        </w:rPr>
        <w:t>3</w:t>
      </w:r>
    </w:p>
    <w:p w:rsidR="000D1617" w:rsidRDefault="000D1617" w:rsidP="000D1617">
      <w:pPr>
        <w:spacing w:line="360" w:lineRule="auto"/>
        <w:jc w:val="left"/>
        <w:textAlignment w:val="center"/>
        <w:rPr>
          <w:bCs/>
          <w:color w:val="FF0000"/>
        </w:rPr>
      </w:pPr>
      <w:r>
        <w:rPr>
          <w:rFonts w:hint="eastAsia"/>
          <w:bCs/>
          <w:color w:val="FF0000"/>
        </w:rPr>
        <w:t>物块排开水的体积</w:t>
      </w:r>
    </w:p>
    <w:p w:rsidR="000D1617" w:rsidRDefault="000D1617" w:rsidP="000D1617">
      <w:pPr>
        <w:spacing w:line="360" w:lineRule="auto"/>
        <w:jc w:val="center"/>
        <w:textAlignment w:val="center"/>
        <w:rPr>
          <w:bCs/>
          <w:color w:val="FF0000"/>
        </w:rPr>
      </w:pPr>
      <w:r>
        <w:rPr>
          <w:bCs/>
          <w:i/>
          <w:color w:val="FF0000"/>
        </w:rPr>
        <w:t>V</w:t>
      </w:r>
      <w:r>
        <w:rPr>
          <w:rFonts w:hint="eastAsia"/>
          <w:bCs/>
          <w:color w:val="FF0000"/>
          <w:vertAlign w:val="subscript"/>
        </w:rPr>
        <w:t>排</w:t>
      </w:r>
      <w:r>
        <w:rPr>
          <w:rFonts w:hint="eastAsia"/>
          <w:bCs/>
          <w:color w:val="FF0000"/>
        </w:rPr>
        <w:t>＝</w:t>
      </w:r>
      <w:r>
        <w:rPr>
          <w:bCs/>
          <w:i/>
          <w:color w:val="FF0000"/>
        </w:rPr>
        <w:t>V</w:t>
      </w:r>
      <w:r>
        <w:rPr>
          <w:rFonts w:hint="eastAsia"/>
          <w:bCs/>
          <w:color w:val="FF0000"/>
          <w:vertAlign w:val="subscript"/>
        </w:rPr>
        <w:t>浸</w:t>
      </w:r>
      <w:r>
        <w:rPr>
          <w:rFonts w:hint="eastAsia"/>
          <w:bCs/>
          <w:color w:val="FF0000"/>
        </w:rPr>
        <w:t>＝</w:t>
      </w:r>
      <w:r>
        <w:rPr>
          <w:bCs/>
          <w:color w:val="FF0000"/>
        </w:rPr>
        <w:t>20cm×20cm×</w:t>
      </w:r>
      <w:r>
        <w:rPr>
          <w:rFonts w:hint="eastAsia"/>
          <w:bCs/>
          <w:color w:val="FF0000"/>
        </w:rPr>
        <w:t>（</w:t>
      </w:r>
      <w:r>
        <w:rPr>
          <w:bCs/>
          <w:color w:val="FF0000"/>
        </w:rPr>
        <w:t>20cm</w:t>
      </w:r>
      <w:r>
        <w:rPr>
          <w:rFonts w:hint="eastAsia"/>
          <w:bCs/>
          <w:color w:val="FF0000"/>
        </w:rPr>
        <w:t>﹣</w:t>
      </w:r>
      <w:r>
        <w:rPr>
          <w:bCs/>
          <w:color w:val="FF0000"/>
        </w:rPr>
        <w:t>5cm</w:t>
      </w:r>
      <w:r>
        <w:rPr>
          <w:rFonts w:hint="eastAsia"/>
          <w:bCs/>
          <w:color w:val="FF0000"/>
        </w:rPr>
        <w:t>）＝</w:t>
      </w:r>
      <w:r>
        <w:rPr>
          <w:bCs/>
          <w:color w:val="FF0000"/>
        </w:rPr>
        <w:t>6000cm</w:t>
      </w:r>
      <w:r>
        <w:rPr>
          <w:bCs/>
          <w:color w:val="FF0000"/>
          <w:vertAlign w:val="superscript"/>
        </w:rPr>
        <w:t>3</w:t>
      </w:r>
      <w:r>
        <w:rPr>
          <w:rFonts w:hint="eastAsia"/>
          <w:bCs/>
          <w:color w:val="FF0000"/>
        </w:rPr>
        <w:t>＝</w:t>
      </w:r>
      <w:r>
        <w:rPr>
          <w:bCs/>
          <w:color w:val="FF0000"/>
        </w:rPr>
        <w:t>0.006m</w:t>
      </w:r>
      <w:r>
        <w:rPr>
          <w:bCs/>
          <w:color w:val="FF0000"/>
          <w:vertAlign w:val="superscript"/>
        </w:rPr>
        <w:t>3</w:t>
      </w:r>
    </w:p>
    <w:p w:rsidR="000D1617" w:rsidRDefault="000D1617" w:rsidP="000D1617">
      <w:pPr>
        <w:spacing w:line="360" w:lineRule="auto"/>
        <w:jc w:val="left"/>
        <w:textAlignment w:val="center"/>
        <w:rPr>
          <w:bCs/>
          <w:color w:val="FF0000"/>
        </w:rPr>
      </w:pPr>
      <w:r>
        <w:rPr>
          <w:rFonts w:hint="eastAsia"/>
          <w:bCs/>
          <w:color w:val="FF0000"/>
        </w:rPr>
        <w:t>物块受到的浮力</w:t>
      </w:r>
    </w:p>
    <w:p w:rsidR="000D1617" w:rsidRDefault="000D1617" w:rsidP="000D1617">
      <w:pPr>
        <w:spacing w:line="360" w:lineRule="auto"/>
        <w:jc w:val="center"/>
        <w:textAlignment w:val="center"/>
        <w:rPr>
          <w:bCs/>
          <w:color w:val="FF0000"/>
        </w:rPr>
      </w:pPr>
      <w:r>
        <w:rPr>
          <w:bCs/>
          <w:i/>
          <w:color w:val="FF0000"/>
        </w:rPr>
        <w:t>F</w:t>
      </w:r>
      <w:r>
        <w:rPr>
          <w:rFonts w:hint="eastAsia"/>
          <w:bCs/>
          <w:color w:val="FF0000"/>
          <w:vertAlign w:val="subscript"/>
        </w:rPr>
        <w:t>浮</w:t>
      </w:r>
      <w:r>
        <w:rPr>
          <w:rFonts w:hint="eastAsia"/>
          <w:bCs/>
          <w:color w:val="FF0000"/>
        </w:rPr>
        <w:t>＝</w:t>
      </w:r>
      <w:r>
        <w:rPr>
          <w:bCs/>
          <w:i/>
          <w:color w:val="FF0000"/>
        </w:rPr>
        <w:t>ρ</w:t>
      </w:r>
      <w:r>
        <w:rPr>
          <w:rFonts w:hint="eastAsia"/>
          <w:bCs/>
          <w:color w:val="FF0000"/>
          <w:vertAlign w:val="subscript"/>
        </w:rPr>
        <w:t>水</w:t>
      </w:r>
      <w:proofErr w:type="spellStart"/>
      <w:r>
        <w:rPr>
          <w:bCs/>
          <w:i/>
          <w:color w:val="FF0000"/>
        </w:rPr>
        <w:t>gV</w:t>
      </w:r>
      <w:proofErr w:type="spellEnd"/>
      <w:r>
        <w:rPr>
          <w:rFonts w:hint="eastAsia"/>
          <w:bCs/>
          <w:color w:val="FF0000"/>
          <w:vertAlign w:val="subscript"/>
        </w:rPr>
        <w:t>排</w:t>
      </w:r>
      <w:r>
        <w:rPr>
          <w:rFonts w:hint="eastAsia"/>
          <w:bCs/>
          <w:color w:val="FF0000"/>
        </w:rPr>
        <w:t>＝</w:t>
      </w:r>
      <w:r>
        <w:rPr>
          <w:bCs/>
          <w:color w:val="FF0000"/>
        </w:rPr>
        <w:t>1.0×10</w:t>
      </w:r>
      <w:r>
        <w:rPr>
          <w:bCs/>
          <w:color w:val="FF0000"/>
          <w:vertAlign w:val="superscript"/>
        </w:rPr>
        <w:t>3</w:t>
      </w:r>
      <w:r>
        <w:rPr>
          <w:bCs/>
          <w:color w:val="FF0000"/>
        </w:rPr>
        <w:t>kg/m</w:t>
      </w:r>
      <w:r>
        <w:rPr>
          <w:bCs/>
          <w:color w:val="FF0000"/>
          <w:vertAlign w:val="superscript"/>
        </w:rPr>
        <w:t>3</w:t>
      </w:r>
      <w:r>
        <w:rPr>
          <w:bCs/>
          <w:color w:val="FF0000"/>
        </w:rPr>
        <w:t>×10N/kg×6×10</w:t>
      </w:r>
      <w:r>
        <w:rPr>
          <w:rFonts w:hint="eastAsia"/>
          <w:bCs/>
          <w:color w:val="FF0000"/>
          <w:vertAlign w:val="superscript"/>
        </w:rPr>
        <w:t>﹣</w:t>
      </w:r>
      <w:r>
        <w:rPr>
          <w:bCs/>
          <w:color w:val="FF0000"/>
          <w:vertAlign w:val="superscript"/>
        </w:rPr>
        <w:t>3</w:t>
      </w:r>
      <w:r>
        <w:rPr>
          <w:bCs/>
          <w:color w:val="FF0000"/>
        </w:rPr>
        <w:t>m</w:t>
      </w:r>
      <w:r>
        <w:rPr>
          <w:bCs/>
          <w:color w:val="FF0000"/>
          <w:vertAlign w:val="superscript"/>
        </w:rPr>
        <w:t>3</w:t>
      </w:r>
      <w:r>
        <w:rPr>
          <w:rFonts w:hint="eastAsia"/>
          <w:bCs/>
          <w:color w:val="FF0000"/>
        </w:rPr>
        <w:t>＝</w:t>
      </w:r>
      <w:r>
        <w:rPr>
          <w:bCs/>
          <w:color w:val="FF0000"/>
        </w:rPr>
        <w:t>60N</w:t>
      </w:r>
    </w:p>
    <w:p w:rsidR="000D1617" w:rsidRDefault="000D1617" w:rsidP="000D1617">
      <w:pPr>
        <w:spacing w:line="360" w:lineRule="auto"/>
        <w:jc w:val="left"/>
        <w:textAlignment w:val="center"/>
        <w:rPr>
          <w:bCs/>
          <w:color w:val="FF0000"/>
        </w:rPr>
      </w:pPr>
      <w:r>
        <w:rPr>
          <w:rFonts w:hint="eastAsia"/>
          <w:bCs/>
          <w:color w:val="FF0000"/>
        </w:rPr>
        <w:t>因为物块漂浮，所以物块的重力</w:t>
      </w:r>
    </w:p>
    <w:p w:rsidR="000D1617" w:rsidRDefault="000D1617" w:rsidP="000D1617">
      <w:pPr>
        <w:spacing w:line="360" w:lineRule="auto"/>
        <w:jc w:val="center"/>
        <w:textAlignment w:val="center"/>
        <w:rPr>
          <w:bCs/>
          <w:color w:val="FF0000"/>
        </w:rPr>
      </w:pPr>
      <w:r>
        <w:rPr>
          <w:bCs/>
          <w:i/>
          <w:color w:val="FF0000"/>
        </w:rPr>
        <w:t>G</w:t>
      </w:r>
      <w:r>
        <w:rPr>
          <w:rFonts w:hint="eastAsia"/>
          <w:bCs/>
          <w:color w:val="FF0000"/>
        </w:rPr>
        <w:t>＝</w:t>
      </w:r>
      <w:r>
        <w:rPr>
          <w:bCs/>
          <w:i/>
          <w:color w:val="FF0000"/>
        </w:rPr>
        <w:t>F</w:t>
      </w:r>
      <w:r>
        <w:rPr>
          <w:rFonts w:hint="eastAsia"/>
          <w:bCs/>
          <w:color w:val="FF0000"/>
          <w:vertAlign w:val="subscript"/>
        </w:rPr>
        <w:t>浮</w:t>
      </w:r>
      <w:r>
        <w:rPr>
          <w:rFonts w:hint="eastAsia"/>
          <w:bCs/>
          <w:color w:val="FF0000"/>
        </w:rPr>
        <w:t>＝</w:t>
      </w:r>
      <w:r>
        <w:rPr>
          <w:bCs/>
          <w:color w:val="FF0000"/>
        </w:rPr>
        <w:t>60N</w:t>
      </w:r>
    </w:p>
    <w:p w:rsidR="000D1617" w:rsidRDefault="000D1617" w:rsidP="000D1617">
      <w:pPr>
        <w:spacing w:line="360" w:lineRule="auto"/>
        <w:jc w:val="left"/>
        <w:textAlignment w:val="center"/>
        <w:rPr>
          <w:bCs/>
          <w:color w:val="FF0000"/>
        </w:rPr>
      </w:pPr>
      <w:r>
        <w:rPr>
          <w:rFonts w:hint="eastAsia"/>
          <w:bCs/>
          <w:color w:val="FF0000"/>
        </w:rPr>
        <w:t>物块的质量</w:t>
      </w:r>
    </w:p>
    <w:p w:rsidR="000D1617" w:rsidRDefault="000D1617" w:rsidP="000D1617">
      <w:pPr>
        <w:spacing w:line="360" w:lineRule="auto"/>
        <w:jc w:val="center"/>
        <w:textAlignment w:val="center"/>
        <w:rPr>
          <w:bCs/>
          <w:color w:val="FF0000"/>
        </w:rPr>
      </w:pPr>
      <w:r>
        <w:rPr>
          <w:bCs/>
          <w:color w:val="FF0000"/>
        </w:rPr>
        <w:object w:dxaOrig="2310" w:dyaOrig="660">
          <v:shape id="对象 1017" o:spid="_x0000_i1081" type="#_x0000_t75" alt="eqId267712491c204f8b87de428d99680753" style="width:115.5pt;height:33pt;mso-wrap-style:square;mso-position-horizontal-relative:page;mso-position-vertical-relative:page" o:ole="">
            <v:imagedata r:id="rId144" o:title="eqId267712491c204f8b87de428d99680753"/>
          </v:shape>
          <o:OLEObject Type="Embed" ProgID="Equation.DSMT4" ShapeID="对象 1017" DrawAspect="Content" ObjectID="_1677003677" r:id="rId145"/>
        </w:object>
      </w:r>
    </w:p>
    <w:p w:rsidR="000D1617" w:rsidRDefault="000D1617" w:rsidP="000D1617">
      <w:pPr>
        <w:spacing w:line="360" w:lineRule="auto"/>
        <w:jc w:val="left"/>
        <w:textAlignment w:val="center"/>
        <w:rPr>
          <w:bCs/>
          <w:color w:val="FF0000"/>
        </w:rPr>
      </w:pPr>
      <w:r>
        <w:rPr>
          <w:rFonts w:hint="eastAsia"/>
          <w:bCs/>
          <w:color w:val="FF0000"/>
        </w:rPr>
        <w:t>物块的密度</w:t>
      </w:r>
    </w:p>
    <w:p w:rsidR="000D1617" w:rsidRDefault="000D1617" w:rsidP="000D1617">
      <w:pPr>
        <w:spacing w:line="360" w:lineRule="auto"/>
        <w:jc w:val="center"/>
        <w:textAlignment w:val="center"/>
        <w:rPr>
          <w:bCs/>
          <w:color w:val="FF0000"/>
        </w:rPr>
      </w:pPr>
      <w:r>
        <w:rPr>
          <w:bCs/>
          <w:color w:val="FF0000"/>
        </w:rPr>
        <w:object w:dxaOrig="3495" w:dyaOrig="615">
          <v:shape id="对象 1018" o:spid="_x0000_i1082" type="#_x0000_t75" alt="eqIdcf0fa2a48bba431cb6be9dd3211511a1" style="width:174.75pt;height:30.75pt;mso-wrap-style:square;mso-position-horizontal-relative:page;mso-position-vertical-relative:page" o:ole="">
            <v:imagedata r:id="rId146" o:title="eqIdcf0fa2a48bba431cb6be9dd3211511a1"/>
          </v:shape>
          <o:OLEObject Type="Embed" ProgID="Equation.DSMT4" ShapeID="对象 1018" DrawAspect="Content" ObjectID="_1677003678" r:id="rId147"/>
        </w:object>
      </w:r>
    </w:p>
    <w:p w:rsidR="000D1617" w:rsidRDefault="000D1617" w:rsidP="000D1617">
      <w:pPr>
        <w:spacing w:line="360" w:lineRule="auto"/>
        <w:jc w:val="left"/>
        <w:textAlignment w:val="center"/>
        <w:rPr>
          <w:bCs/>
          <w:color w:val="FF0000"/>
        </w:rPr>
      </w:pPr>
      <w:r>
        <w:rPr>
          <w:bCs/>
          <w:color w:val="FF0000"/>
        </w:rPr>
        <w:t>(2)</w:t>
      </w:r>
      <w:r>
        <w:rPr>
          <w:rFonts w:hint="eastAsia"/>
          <w:bCs/>
          <w:color w:val="FF0000"/>
        </w:rPr>
        <w:t>甲、乙两图比较，水深变化</w:t>
      </w:r>
    </w:p>
    <w:p w:rsidR="000D1617" w:rsidRDefault="000D1617" w:rsidP="000D1617">
      <w:pPr>
        <w:spacing w:line="360" w:lineRule="auto"/>
        <w:jc w:val="center"/>
        <w:textAlignment w:val="center"/>
        <w:rPr>
          <w:bCs/>
          <w:color w:val="FF0000"/>
        </w:rPr>
      </w:pPr>
      <w:r>
        <w:rPr>
          <w:bCs/>
          <w:color w:val="FF0000"/>
        </w:rPr>
        <w:object w:dxaOrig="2850" w:dyaOrig="720">
          <v:shape id="对象 1019" o:spid="_x0000_i1083" type="#_x0000_t75" alt="eqId08f02facca63406196274f925bc10768" style="width:142.5pt;height:36pt;mso-wrap-style:square;mso-position-horizontal-relative:page;mso-position-vertical-relative:page" o:ole="">
            <v:imagedata r:id="rId148" o:title="eqId08f02facca63406196274f925bc10768"/>
          </v:shape>
          <o:OLEObject Type="Embed" ProgID="Equation.DSMT4" ShapeID="对象 1019" DrawAspect="Content" ObjectID="_1677003679" r:id="rId149"/>
        </w:object>
      </w:r>
    </w:p>
    <w:p w:rsidR="000D1617" w:rsidRDefault="000D1617" w:rsidP="000D1617">
      <w:pPr>
        <w:spacing w:line="360" w:lineRule="auto"/>
        <w:jc w:val="left"/>
        <w:textAlignment w:val="center"/>
        <w:rPr>
          <w:bCs/>
          <w:color w:val="FF0000"/>
        </w:rPr>
      </w:pPr>
      <w:r>
        <w:rPr>
          <w:rFonts w:hint="eastAsia"/>
          <w:bCs/>
          <w:color w:val="FF0000"/>
        </w:rPr>
        <w:t>水对容器底部的压强变化量</w:t>
      </w:r>
    </w:p>
    <w:p w:rsidR="000D1617" w:rsidRDefault="000D1617" w:rsidP="000D1617">
      <w:pPr>
        <w:spacing w:line="360" w:lineRule="auto"/>
        <w:jc w:val="center"/>
        <w:textAlignment w:val="center"/>
        <w:rPr>
          <w:bCs/>
          <w:color w:val="FF0000"/>
        </w:rPr>
      </w:pPr>
      <w:r>
        <w:rPr>
          <w:bCs/>
          <w:color w:val="FF0000"/>
        </w:rPr>
        <w:object w:dxaOrig="5580" w:dyaOrig="405">
          <v:shape id="对象 1020" o:spid="_x0000_i1084" type="#_x0000_t75" alt="eqId656182c4a99144f889093b7cd16f7ae8" style="width:279pt;height:20.25pt;mso-wrap-style:square;mso-position-horizontal-relative:page;mso-position-vertical-relative:page" o:ole="">
            <v:imagedata r:id="rId150" o:title="eqId656182c4a99144f889093b7cd16f7ae8"/>
          </v:shape>
          <o:OLEObject Type="Embed" ProgID="Equation.DSMT4" ShapeID="对象 1020" DrawAspect="Content" ObjectID="_1677003680" r:id="rId151"/>
        </w:object>
      </w:r>
    </w:p>
    <w:p w:rsidR="000D1617" w:rsidRDefault="000D1617" w:rsidP="000D1617">
      <w:pPr>
        <w:spacing w:line="360" w:lineRule="auto"/>
        <w:jc w:val="left"/>
        <w:textAlignment w:val="center"/>
        <w:rPr>
          <w:bCs/>
          <w:color w:val="FF0000"/>
        </w:rPr>
      </w:pPr>
      <w:r>
        <w:rPr>
          <w:bCs/>
          <w:color w:val="FF0000"/>
        </w:rPr>
        <w:t>(3)</w:t>
      </w:r>
      <w:r>
        <w:rPr>
          <w:rFonts w:hint="eastAsia"/>
          <w:bCs/>
          <w:color w:val="FF0000"/>
        </w:rPr>
        <w:t>要让物块全部没入水中，需要增大排开水的体积</w:t>
      </w:r>
    </w:p>
    <w:p w:rsidR="000D1617" w:rsidRDefault="000D1617" w:rsidP="000D1617">
      <w:pPr>
        <w:spacing w:line="360" w:lineRule="auto"/>
        <w:jc w:val="center"/>
        <w:textAlignment w:val="center"/>
        <w:rPr>
          <w:bCs/>
          <w:color w:val="FF0000"/>
        </w:rPr>
      </w:pPr>
      <w:r>
        <w:rPr>
          <w:bCs/>
          <w:color w:val="FF0000"/>
        </w:rPr>
        <w:object w:dxaOrig="4545" w:dyaOrig="405">
          <v:shape id="对象 1021" o:spid="_x0000_i1085" type="#_x0000_t75" alt="eqIde83dc989dd7947ac957ce55b6932b105" style="width:227.25pt;height:20.25pt;mso-wrap-style:square;mso-position-horizontal-relative:page;mso-position-vertical-relative:page" o:ole="">
            <v:imagedata r:id="rId152" o:title="eqIde83dc989dd7947ac957ce55b6932b105"/>
          </v:shape>
          <o:OLEObject Type="Embed" ProgID="Equation.DSMT4" ShapeID="对象 1021" DrawAspect="Content" ObjectID="_1677003681" r:id="rId153"/>
        </w:object>
      </w:r>
    </w:p>
    <w:p w:rsidR="000D1617" w:rsidRDefault="000D1617" w:rsidP="000D1617">
      <w:pPr>
        <w:spacing w:line="360" w:lineRule="auto"/>
        <w:jc w:val="left"/>
        <w:textAlignment w:val="center"/>
        <w:rPr>
          <w:bCs/>
          <w:color w:val="FF0000"/>
        </w:rPr>
      </w:pPr>
      <w:r>
        <w:rPr>
          <w:rFonts w:hint="eastAsia"/>
          <w:bCs/>
          <w:color w:val="FF0000"/>
        </w:rPr>
        <w:t>物块受到增大的浮力</w:t>
      </w:r>
    </w:p>
    <w:p w:rsidR="000D1617" w:rsidRDefault="000D1617" w:rsidP="000D1617">
      <w:pPr>
        <w:spacing w:line="360" w:lineRule="auto"/>
        <w:jc w:val="center"/>
        <w:textAlignment w:val="center"/>
        <w:rPr>
          <w:bCs/>
          <w:color w:val="FF0000"/>
        </w:rPr>
      </w:pPr>
      <w:r>
        <w:rPr>
          <w:bCs/>
          <w:color w:val="FF0000"/>
        </w:rPr>
        <w:object w:dxaOrig="5940" w:dyaOrig="405">
          <v:shape id="对象 1022" o:spid="_x0000_i1086" type="#_x0000_t75" alt="eqId5a59c512558345b9b4897611286c5d6b" style="width:297pt;height:20.25pt;mso-wrap-style:square;mso-position-horizontal-relative:page;mso-position-vertical-relative:page" o:ole="">
            <v:imagedata r:id="rId154" o:title="eqId5a59c512558345b9b4897611286c5d6b"/>
          </v:shape>
          <o:OLEObject Type="Embed" ProgID="Equation.DSMT4" ShapeID="对象 1022" DrawAspect="Content" ObjectID="_1677003682" r:id="rId155"/>
        </w:object>
      </w:r>
    </w:p>
    <w:p w:rsidR="000D1617" w:rsidRDefault="000D1617" w:rsidP="000D1617">
      <w:pPr>
        <w:spacing w:line="360" w:lineRule="auto"/>
        <w:jc w:val="left"/>
        <w:textAlignment w:val="center"/>
        <w:rPr>
          <w:bCs/>
          <w:color w:val="FF0000"/>
        </w:rPr>
      </w:pPr>
      <w:r>
        <w:rPr>
          <w:rFonts w:hint="eastAsia"/>
          <w:bCs/>
          <w:color w:val="FF0000"/>
        </w:rPr>
        <w:lastRenderedPageBreak/>
        <w:t>要让物块全部没入水中，需竖直向下对物块施加的力</w:t>
      </w:r>
    </w:p>
    <w:p w:rsidR="000D1617" w:rsidRDefault="000D1617" w:rsidP="000D1617">
      <w:pPr>
        <w:spacing w:line="360" w:lineRule="auto"/>
        <w:jc w:val="center"/>
        <w:textAlignment w:val="center"/>
        <w:rPr>
          <w:bCs/>
          <w:color w:val="FF0000"/>
        </w:rPr>
      </w:pPr>
      <w:r>
        <w:rPr>
          <w:bCs/>
          <w:color w:val="FF0000"/>
        </w:rPr>
        <w:object w:dxaOrig="1575" w:dyaOrig="375">
          <v:shape id="对象 1023" o:spid="_x0000_i1087" type="#_x0000_t75" alt="eqIde27ddff0967c421d8c7f88dff8bbdbd7" style="width:78.75pt;height:18.75pt;mso-wrap-style:square;mso-position-horizontal-relative:page;mso-position-vertical-relative:page" o:ole="">
            <v:imagedata r:id="rId156" o:title="eqIde27ddff0967c421d8c7f88dff8bbdbd7"/>
          </v:shape>
          <o:OLEObject Type="Embed" ProgID="Equation.DSMT4" ShapeID="对象 1023" DrawAspect="Content" ObjectID="_1677003683" r:id="rId157"/>
        </w:object>
      </w:r>
    </w:p>
    <w:p w:rsidR="000D1617" w:rsidRDefault="000D1617" w:rsidP="000D1617">
      <w:pPr>
        <w:spacing w:line="360" w:lineRule="auto"/>
        <w:jc w:val="left"/>
        <w:textAlignment w:val="center"/>
        <w:rPr>
          <w:bCs/>
          <w:color w:val="FF0000"/>
        </w:rPr>
      </w:pPr>
      <w:r>
        <w:rPr>
          <w:rFonts w:hint="eastAsia"/>
          <w:bCs/>
          <w:color w:val="FF0000"/>
        </w:rPr>
        <w:t>答：</w:t>
      </w:r>
      <w:r>
        <w:rPr>
          <w:bCs/>
          <w:color w:val="FF0000"/>
        </w:rPr>
        <w:t>(1)</w:t>
      </w:r>
      <w:r>
        <w:rPr>
          <w:rFonts w:hint="eastAsia"/>
          <w:bCs/>
          <w:color w:val="FF0000"/>
        </w:rPr>
        <w:t>该物块的密度为</w:t>
      </w:r>
      <w:r>
        <w:rPr>
          <w:bCs/>
          <w:color w:val="FF0000"/>
        </w:rPr>
        <w:t>0.75×10</w:t>
      </w:r>
      <w:r>
        <w:rPr>
          <w:bCs/>
          <w:color w:val="FF0000"/>
          <w:vertAlign w:val="superscript"/>
        </w:rPr>
        <w:t>3</w:t>
      </w:r>
      <w:r>
        <w:rPr>
          <w:bCs/>
          <w:color w:val="FF0000"/>
        </w:rPr>
        <w:t>kg/m</w:t>
      </w:r>
      <w:r>
        <w:rPr>
          <w:bCs/>
          <w:color w:val="FF0000"/>
          <w:vertAlign w:val="superscript"/>
        </w:rPr>
        <w:t>3</w:t>
      </w:r>
      <w:r>
        <w:rPr>
          <w:rFonts w:hint="eastAsia"/>
          <w:bCs/>
          <w:color w:val="FF0000"/>
        </w:rPr>
        <w:t>；</w:t>
      </w:r>
    </w:p>
    <w:p w:rsidR="000D1617" w:rsidRDefault="000D1617" w:rsidP="000D1617">
      <w:pPr>
        <w:spacing w:line="360" w:lineRule="auto"/>
        <w:jc w:val="left"/>
        <w:textAlignment w:val="center"/>
        <w:rPr>
          <w:bCs/>
          <w:color w:val="FF0000"/>
        </w:rPr>
      </w:pPr>
      <w:r>
        <w:rPr>
          <w:bCs/>
          <w:color w:val="FF0000"/>
        </w:rPr>
        <w:t>(2)</w:t>
      </w:r>
      <w:r>
        <w:rPr>
          <w:rFonts w:hint="eastAsia"/>
          <w:bCs/>
          <w:color w:val="FF0000"/>
        </w:rPr>
        <w:t>甲乙两图中，水对容器底部的压强变化量为</w:t>
      </w:r>
      <w:r>
        <w:rPr>
          <w:bCs/>
          <w:color w:val="FF0000"/>
        </w:rPr>
        <w:t>200Pa</w:t>
      </w:r>
      <w:r>
        <w:rPr>
          <w:rFonts w:hint="eastAsia"/>
          <w:bCs/>
          <w:color w:val="FF0000"/>
        </w:rPr>
        <w:t>；</w:t>
      </w:r>
    </w:p>
    <w:p w:rsidR="000D1617" w:rsidRDefault="000D1617" w:rsidP="000D1617">
      <w:pPr>
        <w:spacing w:line="360" w:lineRule="auto"/>
        <w:jc w:val="left"/>
        <w:textAlignment w:val="center"/>
        <w:rPr>
          <w:bCs/>
          <w:color w:val="FF0000"/>
        </w:rPr>
      </w:pPr>
      <w:r>
        <w:rPr>
          <w:bCs/>
          <w:color w:val="FF0000"/>
        </w:rPr>
        <w:t>(3)</w:t>
      </w:r>
      <w:r>
        <w:rPr>
          <w:rFonts w:hint="eastAsia"/>
          <w:bCs/>
          <w:color w:val="FF0000"/>
        </w:rPr>
        <w:t>用力</w:t>
      </w:r>
      <w:r>
        <w:rPr>
          <w:bCs/>
          <w:i/>
          <w:color w:val="FF0000"/>
        </w:rPr>
        <w:t>F</w:t>
      </w:r>
      <w:r>
        <w:rPr>
          <w:rFonts w:hint="eastAsia"/>
          <w:bCs/>
          <w:color w:val="FF0000"/>
        </w:rPr>
        <w:t>垂直向下作用在物块的上表面，使物块上表面与水面相平并保持静止，此时力</w:t>
      </w:r>
      <w:r>
        <w:rPr>
          <w:bCs/>
          <w:i/>
          <w:color w:val="FF0000"/>
        </w:rPr>
        <w:t>F</w:t>
      </w:r>
      <w:r>
        <w:rPr>
          <w:rFonts w:hint="eastAsia"/>
          <w:bCs/>
          <w:color w:val="FF0000"/>
        </w:rPr>
        <w:t>的大小为</w:t>
      </w:r>
      <w:r>
        <w:rPr>
          <w:bCs/>
          <w:color w:val="FF0000"/>
        </w:rPr>
        <w:t>20N</w:t>
      </w:r>
      <w:r>
        <w:rPr>
          <w:rFonts w:hint="eastAsia"/>
          <w:bCs/>
          <w:color w:val="FF0000"/>
        </w:rPr>
        <w:t>。</w:t>
      </w:r>
    </w:p>
    <w:p w:rsidR="000D1617" w:rsidRDefault="000D1617" w:rsidP="000D1617">
      <w:pPr>
        <w:spacing w:line="360" w:lineRule="auto"/>
        <w:jc w:val="left"/>
        <w:textAlignment w:val="center"/>
        <w:rPr>
          <w:bCs/>
        </w:rPr>
      </w:pPr>
      <w:r>
        <w:rPr>
          <w:bCs/>
        </w:rPr>
        <w:t>33</w:t>
      </w:r>
      <w:r>
        <w:rPr>
          <w:rFonts w:hint="eastAsia"/>
          <w:bCs/>
        </w:rPr>
        <w:t>．（</w:t>
      </w:r>
      <w:r>
        <w:rPr>
          <w:bCs/>
        </w:rPr>
        <w:t>2020·</w:t>
      </w:r>
      <w:r>
        <w:rPr>
          <w:rFonts w:hint="eastAsia"/>
          <w:bCs/>
        </w:rPr>
        <w:t>马鞍山市成功学校九年级开学考试）某同学想测量一种液体的密度。他将适量的待测液体加入到圆柱形平底玻璃容器里，然后一起缓慢放入盛有水的水槽中。当容器下表面所处的深度</w:t>
      </w:r>
      <w:r>
        <w:rPr>
          <w:bCs/>
          <w:i/>
        </w:rPr>
        <w:t>h</w:t>
      </w:r>
      <w:r>
        <w:rPr>
          <w:bCs/>
        </w:rPr>
        <w:t>=8cm</w:t>
      </w:r>
      <w:r>
        <w:rPr>
          <w:rFonts w:hint="eastAsia"/>
          <w:bCs/>
        </w:rPr>
        <w:t>时，容器处于直立漂浮状态，如图</w:t>
      </w:r>
      <w:r>
        <w:rPr>
          <w:bCs/>
        </w:rPr>
        <w:t>a</w:t>
      </w:r>
      <w:r>
        <w:rPr>
          <w:rFonts w:hint="eastAsia"/>
          <w:bCs/>
        </w:rPr>
        <w:t>所示。（已知容器的底面积</w:t>
      </w:r>
      <w:r>
        <w:rPr>
          <w:bCs/>
          <w:i/>
        </w:rPr>
        <w:t>S</w:t>
      </w:r>
      <w:r>
        <w:rPr>
          <w:bCs/>
        </w:rPr>
        <w:t>=25cm</w:t>
      </w:r>
      <w:r>
        <w:rPr>
          <w:bCs/>
          <w:vertAlign w:val="superscript"/>
        </w:rPr>
        <w:t>2</w:t>
      </w:r>
      <w:r>
        <w:rPr>
          <w:rFonts w:hint="eastAsia"/>
          <w:bCs/>
        </w:rPr>
        <w:t>，</w:t>
      </w:r>
      <w:r>
        <w:rPr>
          <w:bCs/>
          <w:i/>
        </w:rPr>
        <w:t>ρ</w:t>
      </w:r>
      <w:r>
        <w:rPr>
          <w:rFonts w:hint="eastAsia"/>
          <w:bCs/>
          <w:vertAlign w:val="subscript"/>
        </w:rPr>
        <w:t>水</w:t>
      </w:r>
      <w:r>
        <w:rPr>
          <w:bCs/>
        </w:rPr>
        <w:t>=1.0×10</w:t>
      </w:r>
      <w:r>
        <w:rPr>
          <w:bCs/>
          <w:vertAlign w:val="superscript"/>
        </w:rPr>
        <w:t>3</w:t>
      </w:r>
      <w:r>
        <w:rPr>
          <w:bCs/>
        </w:rPr>
        <w:t>kg/m</w:t>
      </w:r>
      <w:r>
        <w:rPr>
          <w:bCs/>
          <w:vertAlign w:val="superscript"/>
        </w:rPr>
        <w:t>3</w:t>
      </w:r>
      <w:r>
        <w:rPr>
          <w:rFonts w:hint="eastAsia"/>
          <w:bCs/>
        </w:rPr>
        <w:t>，</w:t>
      </w:r>
      <w:r>
        <w:rPr>
          <w:bCs/>
          <w:i/>
        </w:rPr>
        <w:t>g</w:t>
      </w:r>
      <w:r>
        <w:rPr>
          <w:rFonts w:hint="eastAsia"/>
          <w:bCs/>
        </w:rPr>
        <w:t>取</w:t>
      </w:r>
      <w:r>
        <w:rPr>
          <w:bCs/>
        </w:rPr>
        <w:t>10N/kg</w:t>
      </w:r>
      <w:r>
        <w:rPr>
          <w:rFonts w:hint="eastAsia"/>
          <w:bCs/>
        </w:rPr>
        <w:t>）</w:t>
      </w:r>
    </w:p>
    <w:p w:rsidR="000D1617" w:rsidRDefault="000D1617" w:rsidP="000D1617">
      <w:pPr>
        <w:spacing w:line="360" w:lineRule="auto"/>
        <w:jc w:val="left"/>
        <w:textAlignment w:val="center"/>
        <w:rPr>
          <w:bCs/>
        </w:rPr>
      </w:pPr>
      <w:r>
        <w:rPr>
          <w:bCs/>
        </w:rPr>
        <w:t>(1)</w:t>
      </w:r>
      <w:r>
        <w:rPr>
          <w:rFonts w:hint="eastAsia"/>
          <w:bCs/>
        </w:rPr>
        <w:t>求水对容器下表面的压强；</w:t>
      </w:r>
    </w:p>
    <w:p w:rsidR="000D1617" w:rsidRDefault="000D1617" w:rsidP="000D1617">
      <w:pPr>
        <w:spacing w:line="360" w:lineRule="auto"/>
        <w:jc w:val="left"/>
        <w:textAlignment w:val="center"/>
        <w:rPr>
          <w:bCs/>
        </w:rPr>
      </w:pPr>
      <w:r>
        <w:rPr>
          <w:bCs/>
        </w:rPr>
        <w:t>(2)</w:t>
      </w:r>
      <w:r>
        <w:rPr>
          <w:rFonts w:hint="eastAsia"/>
          <w:bCs/>
        </w:rPr>
        <w:t>求容器受到的浮力；</w:t>
      </w:r>
    </w:p>
    <w:p w:rsidR="000D1617" w:rsidRDefault="000D1617" w:rsidP="000D1617">
      <w:pPr>
        <w:spacing w:line="360" w:lineRule="auto"/>
        <w:jc w:val="left"/>
        <w:textAlignment w:val="center"/>
        <w:rPr>
          <w:bCs/>
        </w:rPr>
      </w:pPr>
      <w:r>
        <w:rPr>
          <w:bCs/>
        </w:rPr>
        <w:t>(3)</w:t>
      </w:r>
      <w:r>
        <w:rPr>
          <w:rFonts w:hint="eastAsia"/>
          <w:bCs/>
        </w:rPr>
        <w:t>从容器中取出</w:t>
      </w:r>
      <w:r>
        <w:rPr>
          <w:bCs/>
        </w:rPr>
        <w:t>100cm</w:t>
      </w:r>
      <w:r>
        <w:rPr>
          <w:bCs/>
          <w:vertAlign w:val="superscript"/>
        </w:rPr>
        <w:t>3</w:t>
      </w:r>
      <w:r>
        <w:rPr>
          <w:rFonts w:hint="eastAsia"/>
          <w:bCs/>
        </w:rPr>
        <w:t>的液体后，当容器下表面所处的深度</w:t>
      </w:r>
      <w:r>
        <w:rPr>
          <w:bCs/>
          <w:i/>
        </w:rPr>
        <w:t>h</w:t>
      </w:r>
      <w:r>
        <w:rPr>
          <w:bCs/>
          <w:vertAlign w:val="subscript"/>
        </w:rPr>
        <w:t>2</w:t>
      </w:r>
      <w:r>
        <w:rPr>
          <w:bCs/>
        </w:rPr>
        <w:t>=4.8cm</w:t>
      </w:r>
      <w:r>
        <w:rPr>
          <w:rFonts w:hint="eastAsia"/>
          <w:bCs/>
        </w:rPr>
        <w:t>时，容器又处于直立漂浮状态，如图</w:t>
      </w:r>
      <w:r>
        <w:rPr>
          <w:bCs/>
        </w:rPr>
        <w:t>b</w:t>
      </w:r>
      <w:r>
        <w:rPr>
          <w:rFonts w:hint="eastAsia"/>
          <w:bCs/>
        </w:rPr>
        <w:t>所示，求液体的密度。</w:t>
      </w:r>
    </w:p>
    <w:p w:rsidR="000D1617" w:rsidRDefault="000D1617" w:rsidP="000D1617">
      <w:pPr>
        <w:spacing w:line="360" w:lineRule="auto"/>
        <w:jc w:val="left"/>
        <w:textAlignment w:val="center"/>
        <w:rPr>
          <w:bCs/>
        </w:rPr>
      </w:pPr>
      <w:r>
        <w:rPr>
          <w:bCs/>
          <w:noProof/>
        </w:rPr>
        <w:drawing>
          <wp:inline distT="0" distB="0" distL="0" distR="0">
            <wp:extent cx="2038350" cy="1485900"/>
            <wp:effectExtent l="0" t="0" r="0" b="0"/>
            <wp:docPr id="67" name="图片 6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0" descr="figure"/>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2038350" cy="1485900"/>
                    </a:xfrm>
                    <a:prstGeom prst="rect">
                      <a:avLst/>
                    </a:prstGeom>
                    <a:noFill/>
                    <a:ln>
                      <a:noFill/>
                    </a:ln>
                  </pic:spPr>
                </pic:pic>
              </a:graphicData>
            </a:graphic>
          </wp:inline>
        </w:drawing>
      </w:r>
    </w:p>
    <w:p w:rsidR="000D1617" w:rsidRDefault="000D1617" w:rsidP="000D1617">
      <w:pPr>
        <w:spacing w:line="360" w:lineRule="auto"/>
        <w:jc w:val="left"/>
        <w:textAlignment w:val="center"/>
        <w:rPr>
          <w:bCs/>
          <w:color w:val="FF0000"/>
        </w:rPr>
      </w:pPr>
      <w:r>
        <w:rPr>
          <w:rFonts w:hint="eastAsia"/>
          <w:bCs/>
          <w:color w:val="FF0000"/>
        </w:rPr>
        <w:t>【答案】</w:t>
      </w:r>
      <w:r>
        <w:rPr>
          <w:bCs/>
          <w:color w:val="FF0000"/>
        </w:rPr>
        <w:t>(1) 800Pa</w:t>
      </w:r>
      <w:r>
        <w:rPr>
          <w:rFonts w:hint="eastAsia"/>
          <w:bCs/>
          <w:color w:val="FF0000"/>
        </w:rPr>
        <w:t>；</w:t>
      </w:r>
      <w:r>
        <w:rPr>
          <w:bCs/>
          <w:color w:val="FF0000"/>
        </w:rPr>
        <w:t>(2)2N</w:t>
      </w:r>
      <w:r>
        <w:rPr>
          <w:rFonts w:hint="eastAsia"/>
          <w:bCs/>
          <w:color w:val="FF0000"/>
        </w:rPr>
        <w:t>；</w:t>
      </w:r>
      <w:r>
        <w:rPr>
          <w:bCs/>
          <w:color w:val="FF0000"/>
        </w:rPr>
        <w:t>(3)0.8g/m</w:t>
      </w:r>
      <w:r>
        <w:rPr>
          <w:bCs/>
          <w:color w:val="FF0000"/>
          <w:vertAlign w:val="superscript"/>
        </w:rPr>
        <w:t>3</w:t>
      </w:r>
    </w:p>
    <w:p w:rsidR="000D1617" w:rsidRDefault="000D1617" w:rsidP="000D1617">
      <w:pPr>
        <w:spacing w:line="360" w:lineRule="auto"/>
        <w:jc w:val="left"/>
        <w:textAlignment w:val="center"/>
        <w:rPr>
          <w:bCs/>
          <w:color w:val="FF0000"/>
        </w:rPr>
      </w:pPr>
      <w:r>
        <w:rPr>
          <w:rFonts w:hint="eastAsia"/>
          <w:bCs/>
          <w:color w:val="FF0000"/>
        </w:rPr>
        <w:t>【解析】</w:t>
      </w:r>
    </w:p>
    <w:p w:rsidR="000D1617" w:rsidRDefault="000D1617" w:rsidP="000D1617">
      <w:pPr>
        <w:spacing w:line="360" w:lineRule="auto"/>
        <w:jc w:val="left"/>
        <w:textAlignment w:val="center"/>
        <w:rPr>
          <w:bCs/>
          <w:color w:val="FF0000"/>
        </w:rPr>
      </w:pPr>
      <w:r>
        <w:rPr>
          <w:bCs/>
          <w:color w:val="FF0000"/>
        </w:rPr>
        <w:t>(1)(2)</w:t>
      </w:r>
      <w:r>
        <w:rPr>
          <w:rFonts w:hint="eastAsia"/>
          <w:bCs/>
          <w:color w:val="FF0000"/>
        </w:rPr>
        <w:t>计算容器进入水面后排开水的体积</w:t>
      </w:r>
    </w:p>
    <w:p w:rsidR="000D1617" w:rsidRDefault="000D1617" w:rsidP="000D1617">
      <w:pPr>
        <w:spacing w:line="360" w:lineRule="auto"/>
        <w:jc w:val="center"/>
        <w:textAlignment w:val="center"/>
        <w:rPr>
          <w:bCs/>
          <w:color w:val="FF0000"/>
        </w:rPr>
      </w:pPr>
      <w:r>
        <w:rPr>
          <w:bCs/>
          <w:color w:val="FF0000"/>
        </w:rPr>
        <w:object w:dxaOrig="4335" w:dyaOrig="405">
          <v:shape id="对象 1024" o:spid="_x0000_i1088" type="#_x0000_t75" alt="eqId31688c19f4634cb8a3452e73d94f8911" style="width:216.75pt;height:20.25pt;mso-wrap-style:square;mso-position-horizontal-relative:page;mso-position-vertical-relative:page" o:ole="">
            <v:imagedata r:id="rId159" o:title="eqId31688c19f4634cb8a3452e73d94f8911"/>
          </v:shape>
          <o:OLEObject Type="Embed" ProgID="Equation.DSMT4" ShapeID="对象 1024" DrawAspect="Content" ObjectID="_1677003684" r:id="rId160"/>
        </w:object>
      </w:r>
    </w:p>
    <w:p w:rsidR="000D1617" w:rsidRDefault="000D1617" w:rsidP="000D1617">
      <w:pPr>
        <w:spacing w:line="360" w:lineRule="auto"/>
        <w:jc w:val="left"/>
        <w:textAlignment w:val="center"/>
        <w:rPr>
          <w:bCs/>
          <w:color w:val="FF0000"/>
        </w:rPr>
      </w:pPr>
      <w:r>
        <w:rPr>
          <w:rFonts w:hint="eastAsia"/>
          <w:bCs/>
          <w:color w:val="FF0000"/>
        </w:rPr>
        <w:t>则水对容器的浮力及容器与其中液体重量之和为</w:t>
      </w:r>
    </w:p>
    <w:p w:rsidR="000D1617" w:rsidRDefault="000D1617" w:rsidP="000D1617">
      <w:pPr>
        <w:spacing w:line="360" w:lineRule="auto"/>
        <w:jc w:val="center"/>
        <w:textAlignment w:val="center"/>
        <w:rPr>
          <w:bCs/>
          <w:color w:val="FF0000"/>
        </w:rPr>
      </w:pPr>
      <w:r>
        <w:rPr>
          <w:bCs/>
          <w:color w:val="FF0000"/>
        </w:rPr>
        <w:object w:dxaOrig="5745" w:dyaOrig="405">
          <v:shape id="对象 1025" o:spid="_x0000_i1089" type="#_x0000_t75" alt="eqIdc5f2b5cb382a472d96cfbfcefe9041e9" style="width:287.25pt;height:20.25pt;mso-wrap-style:square;mso-position-horizontal-relative:page;mso-position-vertical-relative:page" o:ole="">
            <v:imagedata r:id="rId161" o:title="eqIdc5f2b5cb382a472d96cfbfcefe9041e9"/>
          </v:shape>
          <o:OLEObject Type="Embed" ProgID="Equation.DSMT4" ShapeID="对象 1025" DrawAspect="Content" ObjectID="_1677003685" r:id="rId162"/>
        </w:object>
      </w:r>
    </w:p>
    <w:p w:rsidR="000D1617" w:rsidRDefault="000D1617" w:rsidP="000D1617">
      <w:pPr>
        <w:spacing w:line="360" w:lineRule="auto"/>
        <w:jc w:val="left"/>
        <w:textAlignment w:val="center"/>
        <w:rPr>
          <w:bCs/>
          <w:color w:val="FF0000"/>
        </w:rPr>
      </w:pPr>
      <w:r>
        <w:rPr>
          <w:rFonts w:hint="eastAsia"/>
          <w:bCs/>
          <w:color w:val="FF0000"/>
        </w:rPr>
        <w:t>水对容器底的压强</w:t>
      </w:r>
    </w:p>
    <w:p w:rsidR="000D1617" w:rsidRDefault="000D1617" w:rsidP="000D1617">
      <w:pPr>
        <w:spacing w:line="360" w:lineRule="auto"/>
        <w:jc w:val="center"/>
        <w:textAlignment w:val="center"/>
        <w:rPr>
          <w:bCs/>
          <w:color w:val="FF0000"/>
        </w:rPr>
      </w:pPr>
      <w:r>
        <w:rPr>
          <w:bCs/>
          <w:color w:val="FF0000"/>
        </w:rPr>
        <w:object w:dxaOrig="3045" w:dyaOrig="630">
          <v:shape id="对象 1026" o:spid="_x0000_i1090" type="#_x0000_t75" alt="eqIde3fd11c69e2644159d9c178198fba7ec" style="width:152.25pt;height:31.5pt;mso-wrap-style:square;mso-position-horizontal-relative:page;mso-position-vertical-relative:page" o:ole="">
            <v:imagedata r:id="rId163" o:title="eqIde3fd11c69e2644159d9c178198fba7ec"/>
          </v:shape>
          <o:OLEObject Type="Embed" ProgID="Equation.DSMT4" ShapeID="对象 1026" DrawAspect="Content" ObjectID="_1677003686" r:id="rId164"/>
        </w:object>
      </w:r>
    </w:p>
    <w:p w:rsidR="000D1617" w:rsidRDefault="000D1617" w:rsidP="000D1617">
      <w:pPr>
        <w:spacing w:line="360" w:lineRule="auto"/>
        <w:jc w:val="left"/>
        <w:textAlignment w:val="center"/>
        <w:rPr>
          <w:bCs/>
          <w:color w:val="FF0000"/>
        </w:rPr>
      </w:pPr>
      <w:r>
        <w:rPr>
          <w:bCs/>
          <w:color w:val="FF0000"/>
        </w:rPr>
        <w:lastRenderedPageBreak/>
        <w:t>(3)</w:t>
      </w:r>
      <w:r>
        <w:rPr>
          <w:rFonts w:hint="eastAsia"/>
          <w:bCs/>
          <w:color w:val="FF0000"/>
        </w:rPr>
        <w:t>计算取出</w:t>
      </w:r>
      <w:r>
        <w:rPr>
          <w:bCs/>
          <w:color w:val="FF0000"/>
        </w:rPr>
        <w:t>100g</w:t>
      </w:r>
      <w:r>
        <w:rPr>
          <w:rFonts w:hint="eastAsia"/>
          <w:bCs/>
          <w:color w:val="FF0000"/>
        </w:rPr>
        <w:t>水之后容器排开水的体积</w:t>
      </w:r>
    </w:p>
    <w:p w:rsidR="000D1617" w:rsidRDefault="000D1617" w:rsidP="000D1617">
      <w:pPr>
        <w:spacing w:line="360" w:lineRule="auto"/>
        <w:jc w:val="center"/>
        <w:textAlignment w:val="center"/>
        <w:rPr>
          <w:bCs/>
          <w:color w:val="FF0000"/>
        </w:rPr>
      </w:pPr>
      <w:r>
        <w:rPr>
          <w:bCs/>
          <w:color w:val="FF0000"/>
        </w:rPr>
        <w:object w:dxaOrig="4650" w:dyaOrig="405">
          <v:shape id="对象 1027" o:spid="_x0000_i1091" type="#_x0000_t75" alt="eqId1b28e70c5b0c4899be16bd9f79b57463" style="width:232.5pt;height:20.25pt;mso-wrap-style:square;mso-position-horizontal-relative:page;mso-position-vertical-relative:page" o:ole="">
            <v:imagedata r:id="rId165" o:title="eqId1b28e70c5b0c4899be16bd9f79b57463"/>
          </v:shape>
          <o:OLEObject Type="Embed" ProgID="Equation.DSMT4" ShapeID="对象 1027" DrawAspect="Content" ObjectID="_1677003687" r:id="rId166"/>
        </w:object>
      </w:r>
    </w:p>
    <w:p w:rsidR="000D1617" w:rsidRDefault="000D1617" w:rsidP="000D1617">
      <w:pPr>
        <w:spacing w:line="360" w:lineRule="auto"/>
        <w:jc w:val="left"/>
        <w:textAlignment w:val="center"/>
        <w:rPr>
          <w:bCs/>
          <w:color w:val="FF0000"/>
        </w:rPr>
      </w:pPr>
      <w:r>
        <w:rPr>
          <w:rFonts w:hint="eastAsia"/>
          <w:bCs/>
          <w:color w:val="FF0000"/>
        </w:rPr>
        <w:t>根据水对容器的浮力与容器与液体的重量和相等则有</w:t>
      </w:r>
    </w:p>
    <w:p w:rsidR="000D1617" w:rsidRDefault="000D1617" w:rsidP="000D1617">
      <w:pPr>
        <w:spacing w:line="360" w:lineRule="auto"/>
        <w:jc w:val="center"/>
        <w:textAlignment w:val="center"/>
        <w:rPr>
          <w:bCs/>
          <w:color w:val="FF0000"/>
        </w:rPr>
      </w:pPr>
      <w:r>
        <w:rPr>
          <w:bCs/>
          <w:color w:val="FF0000"/>
        </w:rPr>
        <w:object w:dxaOrig="6030" w:dyaOrig="405">
          <v:shape id="对象 1028" o:spid="_x0000_i1092" type="#_x0000_t75" alt="eqId590e12c8a2d64619a45b0b9a0ca23107" style="width:301.5pt;height:20.25pt;mso-wrap-style:square;mso-position-horizontal-relative:page;mso-position-vertical-relative:page" o:ole="">
            <v:imagedata r:id="rId167" o:title="eqId590e12c8a2d64619a45b0b9a0ca23107"/>
          </v:shape>
          <o:OLEObject Type="Embed" ProgID="Equation.DSMT4" ShapeID="对象 1028" DrawAspect="Content" ObjectID="_1677003688" r:id="rId168"/>
        </w:object>
      </w:r>
    </w:p>
    <w:p w:rsidR="000D1617" w:rsidRDefault="000D1617" w:rsidP="000D1617">
      <w:pPr>
        <w:spacing w:line="360" w:lineRule="auto"/>
        <w:jc w:val="left"/>
        <w:textAlignment w:val="center"/>
        <w:rPr>
          <w:bCs/>
          <w:color w:val="FF0000"/>
        </w:rPr>
      </w:pPr>
      <w:r>
        <w:rPr>
          <w:bCs/>
          <w:color w:val="FF0000"/>
        </w:rPr>
        <w:t>100</w:t>
      </w:r>
      <w:r>
        <w:rPr>
          <w:bCs/>
          <w:color w:val="FF0000"/>
          <w:vertAlign w:val="superscript"/>
        </w:rPr>
        <w:t>3</w:t>
      </w:r>
      <w:r>
        <w:rPr>
          <w:bCs/>
          <w:color w:val="FF0000"/>
        </w:rPr>
        <w:t>cm</w:t>
      </w:r>
      <w:r>
        <w:rPr>
          <w:rFonts w:hint="eastAsia"/>
          <w:bCs/>
          <w:color w:val="FF0000"/>
        </w:rPr>
        <w:t>液体的重量</w:t>
      </w:r>
    </w:p>
    <w:p w:rsidR="000D1617" w:rsidRDefault="000D1617" w:rsidP="000D1617">
      <w:pPr>
        <w:spacing w:line="360" w:lineRule="auto"/>
        <w:jc w:val="center"/>
        <w:textAlignment w:val="center"/>
        <w:rPr>
          <w:bCs/>
          <w:color w:val="FF0000"/>
        </w:rPr>
      </w:pPr>
      <w:r>
        <w:rPr>
          <w:bCs/>
          <w:i/>
          <w:color w:val="FF0000"/>
        </w:rPr>
        <w:t>G</w:t>
      </w:r>
      <w:r>
        <w:rPr>
          <w:bCs/>
          <w:color w:val="FF0000"/>
        </w:rPr>
        <w:t>=2N-1.2N=0.8N</w:t>
      </w:r>
    </w:p>
    <w:p w:rsidR="000D1617" w:rsidRDefault="000D1617" w:rsidP="000D1617">
      <w:pPr>
        <w:spacing w:line="360" w:lineRule="auto"/>
        <w:jc w:val="left"/>
        <w:textAlignment w:val="center"/>
        <w:rPr>
          <w:bCs/>
          <w:color w:val="FF0000"/>
        </w:rPr>
      </w:pPr>
      <w:r>
        <w:rPr>
          <w:bCs/>
          <w:color w:val="FF0000"/>
        </w:rPr>
        <w:t>100</w:t>
      </w:r>
      <w:r>
        <w:rPr>
          <w:bCs/>
          <w:color w:val="FF0000"/>
          <w:vertAlign w:val="superscript"/>
        </w:rPr>
        <w:t>3</w:t>
      </w:r>
      <w:r>
        <w:rPr>
          <w:bCs/>
          <w:color w:val="FF0000"/>
        </w:rPr>
        <w:t>cm</w:t>
      </w:r>
      <w:r>
        <w:rPr>
          <w:rFonts w:hint="eastAsia"/>
          <w:bCs/>
          <w:color w:val="FF0000"/>
        </w:rPr>
        <w:t>液体的质量</w:t>
      </w:r>
    </w:p>
    <w:p w:rsidR="000D1617" w:rsidRDefault="000D1617" w:rsidP="000D1617">
      <w:pPr>
        <w:spacing w:line="360" w:lineRule="auto"/>
        <w:jc w:val="center"/>
        <w:textAlignment w:val="center"/>
        <w:rPr>
          <w:bCs/>
          <w:color w:val="FF0000"/>
        </w:rPr>
      </w:pPr>
      <w:r>
        <w:rPr>
          <w:bCs/>
          <w:color w:val="FF0000"/>
        </w:rPr>
        <w:object w:dxaOrig="2445" w:dyaOrig="660">
          <v:shape id="对象 1029" o:spid="_x0000_i1093" type="#_x0000_t75" alt="eqIdb5a94b32f89a4bfdbad6134ab86a06a9" style="width:122.25pt;height:33pt;mso-wrap-style:square;mso-position-horizontal-relative:page;mso-position-vertical-relative:page" o:ole="">
            <v:imagedata r:id="rId169" o:title="eqIdb5a94b32f89a4bfdbad6134ab86a06a9"/>
          </v:shape>
          <o:OLEObject Type="Embed" ProgID="Equation.DSMT4" ShapeID="对象 1029" DrawAspect="Content" ObjectID="_1677003689" r:id="rId170"/>
        </w:object>
      </w:r>
    </w:p>
    <w:p w:rsidR="000D1617" w:rsidRDefault="000D1617" w:rsidP="000D1617">
      <w:pPr>
        <w:spacing w:line="360" w:lineRule="auto"/>
        <w:jc w:val="left"/>
        <w:textAlignment w:val="center"/>
        <w:rPr>
          <w:bCs/>
          <w:color w:val="FF0000"/>
        </w:rPr>
      </w:pPr>
      <w:r>
        <w:rPr>
          <w:rFonts w:hint="eastAsia"/>
          <w:bCs/>
          <w:color w:val="FF0000"/>
        </w:rPr>
        <w:t>则容器内液体的密度</w:t>
      </w:r>
    </w:p>
    <w:p w:rsidR="000D1617" w:rsidRDefault="000D1617" w:rsidP="000D1617">
      <w:pPr>
        <w:spacing w:line="360" w:lineRule="auto"/>
        <w:jc w:val="center"/>
        <w:textAlignment w:val="center"/>
        <w:rPr>
          <w:bCs/>
          <w:color w:val="FF0000"/>
        </w:rPr>
      </w:pPr>
      <w:r>
        <w:rPr>
          <w:bCs/>
          <w:color w:val="FF0000"/>
        </w:rPr>
        <w:object w:dxaOrig="3705" w:dyaOrig="615">
          <v:shape id="对象 1030" o:spid="_x0000_i1094" type="#_x0000_t75" alt="eqId5764682ac19a4ff5aca55cfd6c1a995c" style="width:185.25pt;height:30.75pt;mso-wrap-style:square;mso-position-horizontal-relative:page;mso-position-vertical-relative:page" o:ole="">
            <v:imagedata r:id="rId171" o:title="eqId5764682ac19a4ff5aca55cfd6c1a995c"/>
          </v:shape>
          <o:OLEObject Type="Embed" ProgID="Equation.DSMT4" ShapeID="对象 1030" DrawAspect="Content" ObjectID="_1677003690" r:id="rId172"/>
        </w:object>
      </w:r>
    </w:p>
    <w:p w:rsidR="000D1617" w:rsidRDefault="000D1617" w:rsidP="000D1617">
      <w:pPr>
        <w:spacing w:line="360" w:lineRule="auto"/>
        <w:jc w:val="left"/>
        <w:textAlignment w:val="center"/>
        <w:rPr>
          <w:bCs/>
          <w:color w:val="FF0000"/>
        </w:rPr>
      </w:pPr>
      <w:r>
        <w:rPr>
          <w:rFonts w:hint="eastAsia"/>
          <w:bCs/>
          <w:color w:val="FF0000"/>
        </w:rPr>
        <w:t>答：</w:t>
      </w:r>
      <w:r>
        <w:rPr>
          <w:bCs/>
          <w:color w:val="FF0000"/>
        </w:rPr>
        <w:t>(1)</w:t>
      </w:r>
      <w:r>
        <w:rPr>
          <w:rFonts w:hint="eastAsia"/>
          <w:bCs/>
          <w:color w:val="FF0000"/>
        </w:rPr>
        <w:t>水对容器下表面的压强为</w:t>
      </w:r>
      <w:r>
        <w:rPr>
          <w:bCs/>
          <w:color w:val="FF0000"/>
        </w:rPr>
        <w:t>800Pa</w:t>
      </w:r>
      <w:r>
        <w:rPr>
          <w:rFonts w:hint="eastAsia"/>
          <w:bCs/>
          <w:color w:val="FF0000"/>
        </w:rPr>
        <w:t>。</w:t>
      </w:r>
    </w:p>
    <w:p w:rsidR="000D1617" w:rsidRDefault="000D1617" w:rsidP="000D1617">
      <w:pPr>
        <w:spacing w:line="360" w:lineRule="auto"/>
        <w:jc w:val="left"/>
        <w:textAlignment w:val="center"/>
        <w:rPr>
          <w:bCs/>
          <w:color w:val="FF0000"/>
        </w:rPr>
      </w:pPr>
      <w:r>
        <w:rPr>
          <w:bCs/>
          <w:color w:val="FF0000"/>
        </w:rPr>
        <w:t>(2)</w:t>
      </w:r>
      <w:r>
        <w:rPr>
          <w:rFonts w:hint="eastAsia"/>
          <w:bCs/>
          <w:color w:val="FF0000"/>
        </w:rPr>
        <w:t>容器受到的浮力为</w:t>
      </w:r>
      <w:r>
        <w:rPr>
          <w:bCs/>
          <w:color w:val="FF0000"/>
        </w:rPr>
        <w:t>2N</w:t>
      </w:r>
      <w:r>
        <w:rPr>
          <w:rFonts w:hint="eastAsia"/>
          <w:bCs/>
          <w:color w:val="FF0000"/>
        </w:rPr>
        <w:t>。</w:t>
      </w:r>
    </w:p>
    <w:p w:rsidR="000D1617" w:rsidRDefault="000D1617" w:rsidP="000D1617">
      <w:pPr>
        <w:spacing w:line="360" w:lineRule="auto"/>
        <w:jc w:val="left"/>
        <w:textAlignment w:val="center"/>
        <w:rPr>
          <w:bCs/>
          <w:color w:val="FF0000"/>
        </w:rPr>
      </w:pPr>
      <w:r>
        <w:rPr>
          <w:bCs/>
          <w:color w:val="FF0000"/>
        </w:rPr>
        <w:t>(3)</w:t>
      </w:r>
      <w:r>
        <w:rPr>
          <w:rFonts w:hint="eastAsia"/>
          <w:bCs/>
          <w:color w:val="FF0000"/>
        </w:rPr>
        <w:t>液体的密度为</w:t>
      </w:r>
      <w:r>
        <w:rPr>
          <w:bCs/>
          <w:color w:val="FF0000"/>
        </w:rPr>
        <w:t>0.8g/m</w:t>
      </w:r>
      <w:r>
        <w:rPr>
          <w:bCs/>
          <w:color w:val="FF0000"/>
          <w:vertAlign w:val="superscript"/>
        </w:rPr>
        <w:t>3</w:t>
      </w:r>
      <w:r>
        <w:rPr>
          <w:rFonts w:hint="eastAsia"/>
          <w:bCs/>
          <w:color w:val="FF0000"/>
        </w:rPr>
        <w:t>。</w:t>
      </w:r>
    </w:p>
    <w:p w:rsidR="000D1617" w:rsidRDefault="000D1617" w:rsidP="000D1617">
      <w:pPr>
        <w:spacing w:line="360" w:lineRule="auto"/>
        <w:jc w:val="left"/>
        <w:textAlignment w:val="center"/>
        <w:rPr>
          <w:bCs/>
        </w:rPr>
      </w:pPr>
      <w:r>
        <w:rPr>
          <w:bCs/>
        </w:rPr>
        <w:t>34</w:t>
      </w:r>
      <w:r>
        <w:rPr>
          <w:rFonts w:hint="eastAsia"/>
          <w:bCs/>
        </w:rPr>
        <w:t>．（</w:t>
      </w:r>
      <w:r>
        <w:rPr>
          <w:bCs/>
        </w:rPr>
        <w:t>2020·</w:t>
      </w:r>
      <w:r>
        <w:rPr>
          <w:rFonts w:hint="eastAsia"/>
          <w:bCs/>
        </w:rPr>
        <w:t>合肥市第五十五中学九年级其他模拟）如图甲所示，边长为</w:t>
      </w:r>
      <w:r>
        <w:rPr>
          <w:bCs/>
        </w:rPr>
        <w:t>10cm</w:t>
      </w:r>
      <w:r>
        <w:rPr>
          <w:rFonts w:hint="eastAsia"/>
          <w:bCs/>
        </w:rPr>
        <w:t>的正方体木块</w:t>
      </w:r>
      <w:r>
        <w:rPr>
          <w:bCs/>
        </w:rPr>
        <w:t>A</w:t>
      </w:r>
      <w:r>
        <w:rPr>
          <w:rFonts w:hint="eastAsia"/>
          <w:bCs/>
        </w:rPr>
        <w:t>，放在水中静止时露出水面部分的高度为</w:t>
      </w:r>
      <w:r>
        <w:rPr>
          <w:bCs/>
        </w:rPr>
        <w:t>4cm</w:t>
      </w:r>
      <w:r>
        <w:rPr>
          <w:rFonts w:hint="eastAsia"/>
          <w:bCs/>
        </w:rPr>
        <w:t>。如图乙所示，将石块</w:t>
      </w:r>
      <w:r>
        <w:rPr>
          <w:bCs/>
        </w:rPr>
        <w:t>B</w:t>
      </w:r>
      <w:r>
        <w:rPr>
          <w:rFonts w:hint="eastAsia"/>
          <w:bCs/>
        </w:rPr>
        <w:t>通过细线与木块</w:t>
      </w:r>
      <w:r>
        <w:rPr>
          <w:bCs/>
        </w:rPr>
        <w:t>A</w:t>
      </w:r>
      <w:r>
        <w:rPr>
          <w:rFonts w:hint="eastAsia"/>
          <w:bCs/>
        </w:rPr>
        <w:t>相连，使木块</w:t>
      </w:r>
      <w:r>
        <w:rPr>
          <w:bCs/>
        </w:rPr>
        <w:t>A</w:t>
      </w:r>
      <w:r>
        <w:rPr>
          <w:rFonts w:hint="eastAsia"/>
          <w:bCs/>
        </w:rPr>
        <w:t>恰好浸没在水中并保持静止。已知木块</w:t>
      </w:r>
      <w:r>
        <w:rPr>
          <w:bCs/>
        </w:rPr>
        <w:t>A</w:t>
      </w:r>
      <w:r>
        <w:rPr>
          <w:rFonts w:hint="eastAsia"/>
          <w:bCs/>
        </w:rPr>
        <w:t>与石块</w:t>
      </w:r>
      <w:r>
        <w:rPr>
          <w:bCs/>
        </w:rPr>
        <w:t>B</w:t>
      </w:r>
      <w:r>
        <w:rPr>
          <w:rFonts w:hint="eastAsia"/>
          <w:bCs/>
        </w:rPr>
        <w:t>的体积之比为</w:t>
      </w:r>
      <w:r>
        <w:rPr>
          <w:bCs/>
        </w:rPr>
        <w:t>5</w:t>
      </w:r>
      <w:r>
        <w:rPr>
          <w:rFonts w:ascii="宋体" w:hAnsi="宋体" w:cs="宋体" w:hint="eastAsia"/>
          <w:bCs/>
        </w:rPr>
        <w:t>∶</w:t>
      </w:r>
      <w:r>
        <w:rPr>
          <w:bCs/>
        </w:rPr>
        <w:t>2</w:t>
      </w:r>
      <w:r>
        <w:rPr>
          <w:rFonts w:hint="eastAsia"/>
          <w:bCs/>
        </w:rPr>
        <w:t>，水的密度</w:t>
      </w:r>
      <w:r>
        <w:rPr>
          <w:bCs/>
          <w:i/>
        </w:rPr>
        <w:t>ρ</w:t>
      </w:r>
      <w:r>
        <w:rPr>
          <w:rFonts w:hint="eastAsia"/>
          <w:bCs/>
          <w:vertAlign w:val="subscript"/>
        </w:rPr>
        <w:t>水</w:t>
      </w:r>
      <w:r>
        <w:rPr>
          <w:bCs/>
        </w:rPr>
        <w:t>=1.0×10</w:t>
      </w:r>
      <w:r>
        <w:rPr>
          <w:bCs/>
          <w:vertAlign w:val="superscript"/>
        </w:rPr>
        <w:t>3</w:t>
      </w:r>
      <w:r>
        <w:rPr>
          <w:bCs/>
        </w:rPr>
        <w:t>kg/m</w:t>
      </w:r>
      <w:r>
        <w:rPr>
          <w:bCs/>
          <w:vertAlign w:val="superscript"/>
        </w:rPr>
        <w:t>3</w:t>
      </w:r>
      <w:r>
        <w:rPr>
          <w:rFonts w:hint="eastAsia"/>
          <w:bCs/>
        </w:rPr>
        <w:t>。求：</w:t>
      </w:r>
    </w:p>
    <w:p w:rsidR="000D1617" w:rsidRDefault="000D1617" w:rsidP="000D1617">
      <w:pPr>
        <w:spacing w:line="360" w:lineRule="auto"/>
        <w:jc w:val="left"/>
        <w:textAlignment w:val="center"/>
        <w:rPr>
          <w:bCs/>
        </w:rPr>
      </w:pPr>
      <w:r>
        <w:rPr>
          <w:bCs/>
        </w:rPr>
        <w:t>(1)</w:t>
      </w:r>
      <w:r>
        <w:rPr>
          <w:rFonts w:hint="eastAsia"/>
          <w:bCs/>
        </w:rPr>
        <w:t>木块</w:t>
      </w:r>
      <w:r>
        <w:rPr>
          <w:bCs/>
        </w:rPr>
        <w:t>A</w:t>
      </w:r>
      <w:r>
        <w:rPr>
          <w:rFonts w:hint="eastAsia"/>
          <w:bCs/>
        </w:rPr>
        <w:t>受到的重力</w:t>
      </w:r>
    </w:p>
    <w:p w:rsidR="000D1617" w:rsidRDefault="000D1617" w:rsidP="000D1617">
      <w:pPr>
        <w:spacing w:line="360" w:lineRule="auto"/>
        <w:jc w:val="left"/>
        <w:textAlignment w:val="center"/>
        <w:rPr>
          <w:bCs/>
        </w:rPr>
      </w:pPr>
      <w:r>
        <w:rPr>
          <w:bCs/>
        </w:rPr>
        <w:t>(2)</w:t>
      </w:r>
      <w:r>
        <w:rPr>
          <w:rFonts w:hint="eastAsia"/>
          <w:bCs/>
        </w:rPr>
        <w:t>图乙中细线对木块</w:t>
      </w:r>
      <w:r>
        <w:rPr>
          <w:bCs/>
        </w:rPr>
        <w:t>A</w:t>
      </w:r>
      <w:r>
        <w:rPr>
          <w:rFonts w:hint="eastAsia"/>
          <w:bCs/>
        </w:rPr>
        <w:t>的拉力</w:t>
      </w:r>
    </w:p>
    <w:p w:rsidR="000D1617" w:rsidRDefault="000D1617" w:rsidP="000D1617">
      <w:pPr>
        <w:spacing w:line="360" w:lineRule="auto"/>
        <w:jc w:val="left"/>
        <w:textAlignment w:val="center"/>
        <w:rPr>
          <w:bCs/>
        </w:rPr>
      </w:pPr>
      <w:r>
        <w:rPr>
          <w:bCs/>
        </w:rPr>
        <w:t>(3)</w:t>
      </w:r>
      <w:r>
        <w:rPr>
          <w:rFonts w:hint="eastAsia"/>
          <w:bCs/>
        </w:rPr>
        <w:t>石块</w:t>
      </w:r>
      <w:r>
        <w:rPr>
          <w:bCs/>
        </w:rPr>
        <w:t>B</w:t>
      </w:r>
      <w:r>
        <w:rPr>
          <w:rFonts w:hint="eastAsia"/>
          <w:bCs/>
        </w:rPr>
        <w:t>的密度</w:t>
      </w:r>
    </w:p>
    <w:p w:rsidR="000D1617" w:rsidRDefault="000D1617" w:rsidP="000D1617">
      <w:pPr>
        <w:spacing w:line="360" w:lineRule="auto"/>
        <w:jc w:val="left"/>
        <w:textAlignment w:val="center"/>
        <w:rPr>
          <w:bCs/>
        </w:rPr>
      </w:pPr>
      <w:r>
        <w:rPr>
          <w:bCs/>
          <w:noProof/>
        </w:rPr>
        <w:drawing>
          <wp:inline distT="0" distB="0" distL="0" distR="0">
            <wp:extent cx="2209800" cy="1352550"/>
            <wp:effectExtent l="0" t="0" r="0" b="0"/>
            <wp:docPr id="66" name="图片 6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7" descr="figure"/>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2209800" cy="1352550"/>
                    </a:xfrm>
                    <a:prstGeom prst="rect">
                      <a:avLst/>
                    </a:prstGeom>
                    <a:noFill/>
                    <a:ln>
                      <a:noFill/>
                    </a:ln>
                  </pic:spPr>
                </pic:pic>
              </a:graphicData>
            </a:graphic>
          </wp:inline>
        </w:drawing>
      </w:r>
    </w:p>
    <w:p w:rsidR="000D1617" w:rsidRDefault="000D1617" w:rsidP="000D1617">
      <w:pPr>
        <w:spacing w:line="360" w:lineRule="auto"/>
        <w:jc w:val="left"/>
        <w:textAlignment w:val="center"/>
        <w:rPr>
          <w:bCs/>
          <w:color w:val="FF0000"/>
        </w:rPr>
      </w:pPr>
      <w:r>
        <w:rPr>
          <w:rFonts w:hint="eastAsia"/>
          <w:bCs/>
          <w:color w:val="FF0000"/>
        </w:rPr>
        <w:t>【答案】</w:t>
      </w:r>
      <w:r>
        <w:rPr>
          <w:bCs/>
          <w:color w:val="FF0000"/>
        </w:rPr>
        <w:t>(1)6N</w:t>
      </w:r>
      <w:r>
        <w:rPr>
          <w:rFonts w:hint="eastAsia"/>
          <w:bCs/>
          <w:color w:val="FF0000"/>
        </w:rPr>
        <w:t>；</w:t>
      </w:r>
      <w:r>
        <w:rPr>
          <w:bCs/>
          <w:color w:val="FF0000"/>
        </w:rPr>
        <w:t>(2)4N</w:t>
      </w:r>
      <w:r>
        <w:rPr>
          <w:rFonts w:hint="eastAsia"/>
          <w:bCs/>
          <w:color w:val="FF0000"/>
        </w:rPr>
        <w:t>；</w:t>
      </w:r>
      <w:r>
        <w:rPr>
          <w:bCs/>
          <w:color w:val="FF0000"/>
        </w:rPr>
        <w:t>(3)2×10</w:t>
      </w:r>
      <w:r>
        <w:rPr>
          <w:bCs/>
          <w:color w:val="FF0000"/>
          <w:vertAlign w:val="superscript"/>
        </w:rPr>
        <w:t>3</w:t>
      </w:r>
      <w:r>
        <w:rPr>
          <w:bCs/>
          <w:color w:val="FF0000"/>
        </w:rPr>
        <w:t>kg/m</w:t>
      </w:r>
      <w:r>
        <w:rPr>
          <w:bCs/>
          <w:color w:val="FF0000"/>
          <w:vertAlign w:val="superscript"/>
        </w:rPr>
        <w:t>3</w:t>
      </w:r>
    </w:p>
    <w:p w:rsidR="000D1617" w:rsidRDefault="000D1617" w:rsidP="000D1617">
      <w:pPr>
        <w:spacing w:line="360" w:lineRule="auto"/>
        <w:jc w:val="left"/>
        <w:textAlignment w:val="center"/>
        <w:rPr>
          <w:bCs/>
          <w:color w:val="FF0000"/>
        </w:rPr>
      </w:pPr>
      <w:r>
        <w:rPr>
          <w:rFonts w:hint="eastAsia"/>
          <w:bCs/>
          <w:color w:val="FF0000"/>
        </w:rPr>
        <w:t>【解析】</w:t>
      </w:r>
    </w:p>
    <w:p w:rsidR="000D1617" w:rsidRDefault="000D1617" w:rsidP="000D1617">
      <w:pPr>
        <w:spacing w:line="360" w:lineRule="auto"/>
        <w:jc w:val="left"/>
        <w:textAlignment w:val="center"/>
        <w:rPr>
          <w:bCs/>
          <w:color w:val="FF0000"/>
        </w:rPr>
      </w:pPr>
      <w:r>
        <w:rPr>
          <w:bCs/>
          <w:color w:val="FF0000"/>
        </w:rPr>
        <w:t>(1)</w:t>
      </w:r>
      <w:r>
        <w:rPr>
          <w:rFonts w:hint="eastAsia"/>
          <w:bCs/>
          <w:color w:val="FF0000"/>
        </w:rPr>
        <w:t>因木块</w:t>
      </w:r>
      <w:r>
        <w:rPr>
          <w:bCs/>
          <w:color w:val="FF0000"/>
        </w:rPr>
        <w:t>A</w:t>
      </w:r>
      <w:r>
        <w:rPr>
          <w:rFonts w:hint="eastAsia"/>
          <w:bCs/>
          <w:color w:val="FF0000"/>
        </w:rPr>
        <w:t>漂浮，所以浮力等于重力，即</w:t>
      </w:r>
    </w:p>
    <w:p w:rsidR="000D1617" w:rsidRDefault="000D1617" w:rsidP="000D1617">
      <w:pPr>
        <w:spacing w:line="360" w:lineRule="auto"/>
        <w:jc w:val="center"/>
        <w:textAlignment w:val="center"/>
        <w:rPr>
          <w:bCs/>
          <w:color w:val="FF0000"/>
        </w:rPr>
      </w:pPr>
      <w:r>
        <w:rPr>
          <w:bCs/>
          <w:i/>
          <w:color w:val="FF0000"/>
        </w:rPr>
        <w:lastRenderedPageBreak/>
        <w:t>G</w:t>
      </w:r>
      <w:r>
        <w:rPr>
          <w:bCs/>
          <w:color w:val="FF0000"/>
          <w:vertAlign w:val="subscript"/>
        </w:rPr>
        <w:t>A</w:t>
      </w:r>
      <w:r>
        <w:rPr>
          <w:bCs/>
          <w:color w:val="FF0000"/>
        </w:rPr>
        <w:t>=</w:t>
      </w:r>
      <w:r>
        <w:rPr>
          <w:bCs/>
          <w:i/>
          <w:color w:val="FF0000"/>
        </w:rPr>
        <w:t>F</w:t>
      </w:r>
      <w:r>
        <w:rPr>
          <w:rFonts w:hint="eastAsia"/>
          <w:bCs/>
          <w:color w:val="FF0000"/>
          <w:vertAlign w:val="subscript"/>
        </w:rPr>
        <w:t>浮</w:t>
      </w:r>
      <w:r>
        <w:rPr>
          <w:bCs/>
          <w:color w:val="FF0000"/>
          <w:vertAlign w:val="subscript"/>
        </w:rPr>
        <w:t>A</w:t>
      </w:r>
      <w:r>
        <w:rPr>
          <w:bCs/>
          <w:color w:val="FF0000"/>
        </w:rPr>
        <w:t>=</w:t>
      </w:r>
      <w:r>
        <w:rPr>
          <w:bCs/>
          <w:i/>
          <w:color w:val="FF0000"/>
        </w:rPr>
        <w:t>ρ</w:t>
      </w:r>
      <w:r>
        <w:rPr>
          <w:rFonts w:hint="eastAsia"/>
          <w:bCs/>
          <w:color w:val="FF0000"/>
          <w:vertAlign w:val="subscript"/>
        </w:rPr>
        <w:t>水</w:t>
      </w:r>
      <w:proofErr w:type="spellStart"/>
      <w:r>
        <w:rPr>
          <w:bCs/>
          <w:i/>
          <w:color w:val="FF0000"/>
        </w:rPr>
        <w:t>gV</w:t>
      </w:r>
      <w:proofErr w:type="spellEnd"/>
      <w:r>
        <w:rPr>
          <w:rFonts w:hint="eastAsia"/>
          <w:bCs/>
          <w:color w:val="FF0000"/>
          <w:vertAlign w:val="subscript"/>
        </w:rPr>
        <w:t>排</w:t>
      </w:r>
      <w:r>
        <w:rPr>
          <w:bCs/>
          <w:color w:val="FF0000"/>
        </w:rPr>
        <w:t>=</w:t>
      </w:r>
      <w:r>
        <w:rPr>
          <w:bCs/>
          <w:i/>
          <w:color w:val="FF0000"/>
        </w:rPr>
        <w:t>ρ</w:t>
      </w:r>
      <w:r>
        <w:rPr>
          <w:rFonts w:hint="eastAsia"/>
          <w:bCs/>
          <w:color w:val="FF0000"/>
          <w:vertAlign w:val="subscript"/>
        </w:rPr>
        <w:t>水</w:t>
      </w:r>
      <w:proofErr w:type="spellStart"/>
      <w:r>
        <w:rPr>
          <w:bCs/>
          <w:i/>
          <w:color w:val="FF0000"/>
        </w:rPr>
        <w:t>gS</w:t>
      </w:r>
      <w:r>
        <w:rPr>
          <w:bCs/>
          <w:color w:val="FF0000"/>
          <w:vertAlign w:val="subscript"/>
        </w:rPr>
        <w:t>A</w:t>
      </w:r>
      <w:r>
        <w:rPr>
          <w:bCs/>
          <w:i/>
          <w:color w:val="FF0000"/>
        </w:rPr>
        <w:t>h</w:t>
      </w:r>
      <w:proofErr w:type="spellEnd"/>
      <w:r>
        <w:rPr>
          <w:rFonts w:hint="eastAsia"/>
          <w:bCs/>
          <w:color w:val="FF0000"/>
          <w:vertAlign w:val="subscript"/>
        </w:rPr>
        <w:t>浸入</w:t>
      </w:r>
      <w:r>
        <w:rPr>
          <w:bCs/>
          <w:color w:val="FF0000"/>
        </w:rPr>
        <w:t>=1.0×10</w:t>
      </w:r>
      <w:r>
        <w:rPr>
          <w:bCs/>
          <w:color w:val="FF0000"/>
          <w:vertAlign w:val="superscript"/>
        </w:rPr>
        <w:t>3</w:t>
      </w:r>
      <w:r>
        <w:rPr>
          <w:bCs/>
          <w:color w:val="FF0000"/>
        </w:rPr>
        <w:t>kg/m</w:t>
      </w:r>
      <w:r>
        <w:rPr>
          <w:bCs/>
          <w:color w:val="FF0000"/>
          <w:vertAlign w:val="superscript"/>
        </w:rPr>
        <w:t>3</w:t>
      </w:r>
      <w:r>
        <w:rPr>
          <w:bCs/>
          <w:color w:val="FF0000"/>
        </w:rPr>
        <w:t>×10N/kg×</w:t>
      </w:r>
      <w:r>
        <w:rPr>
          <w:rFonts w:hint="eastAsia"/>
          <w:bCs/>
          <w:color w:val="FF0000"/>
        </w:rPr>
        <w:t>（</w:t>
      </w:r>
      <w:r>
        <w:rPr>
          <w:bCs/>
          <w:color w:val="FF0000"/>
        </w:rPr>
        <w:t>0.1m</w:t>
      </w:r>
      <w:r>
        <w:rPr>
          <w:rFonts w:hint="eastAsia"/>
          <w:bCs/>
          <w:color w:val="FF0000"/>
        </w:rPr>
        <w:t>）</w:t>
      </w:r>
      <w:r>
        <w:rPr>
          <w:bCs/>
          <w:color w:val="FF0000"/>
          <w:vertAlign w:val="superscript"/>
        </w:rPr>
        <w:t>2</w:t>
      </w:r>
      <w:r>
        <w:rPr>
          <w:bCs/>
          <w:color w:val="FF0000"/>
        </w:rPr>
        <w:t>×</w:t>
      </w:r>
      <w:r>
        <w:rPr>
          <w:rFonts w:hint="eastAsia"/>
          <w:bCs/>
          <w:color w:val="FF0000"/>
        </w:rPr>
        <w:t>（</w:t>
      </w:r>
      <w:r>
        <w:rPr>
          <w:bCs/>
          <w:color w:val="FF0000"/>
        </w:rPr>
        <w:t>0.1m-0.04m)=6N</w:t>
      </w:r>
    </w:p>
    <w:p w:rsidR="000D1617" w:rsidRDefault="000D1617" w:rsidP="000D1617">
      <w:pPr>
        <w:spacing w:line="360" w:lineRule="auto"/>
        <w:jc w:val="left"/>
        <w:textAlignment w:val="center"/>
        <w:rPr>
          <w:bCs/>
          <w:color w:val="FF0000"/>
        </w:rPr>
      </w:pPr>
      <w:r>
        <w:rPr>
          <w:bCs/>
          <w:color w:val="FF0000"/>
        </w:rPr>
        <w:t>(2)</w:t>
      </w:r>
      <w:r>
        <w:rPr>
          <w:rFonts w:hint="eastAsia"/>
          <w:bCs/>
          <w:color w:val="FF0000"/>
        </w:rPr>
        <w:t>浸没时物体</w:t>
      </w:r>
      <w:r>
        <w:rPr>
          <w:bCs/>
          <w:color w:val="FF0000"/>
        </w:rPr>
        <w:t>A</w:t>
      </w:r>
      <w:r>
        <w:rPr>
          <w:rFonts w:hint="eastAsia"/>
          <w:bCs/>
          <w:color w:val="FF0000"/>
        </w:rPr>
        <w:t>所受浮力</w:t>
      </w:r>
    </w:p>
    <w:p w:rsidR="000D1617" w:rsidRDefault="000D1617" w:rsidP="000D1617">
      <w:pPr>
        <w:spacing w:line="360" w:lineRule="auto"/>
        <w:jc w:val="center"/>
        <w:textAlignment w:val="center"/>
        <w:rPr>
          <w:bCs/>
          <w:color w:val="FF0000"/>
        </w:rPr>
      </w:pPr>
      <w:r>
        <w:rPr>
          <w:bCs/>
          <w:i/>
          <w:color w:val="FF0000"/>
        </w:rPr>
        <w:t>F</w:t>
      </w:r>
      <w:r>
        <w:rPr>
          <w:rFonts w:hint="eastAsia"/>
          <w:bCs/>
          <w:color w:val="FF0000"/>
          <w:vertAlign w:val="subscript"/>
        </w:rPr>
        <w:t>浮</w:t>
      </w:r>
      <w:r>
        <w:rPr>
          <w:bCs/>
          <w:color w:val="FF0000"/>
          <w:vertAlign w:val="subscript"/>
        </w:rPr>
        <w:t>A</w:t>
      </w:r>
      <w:r>
        <w:rPr>
          <w:bCs/>
          <w:color w:val="FF0000"/>
        </w:rPr>
        <w:t>′=</w:t>
      </w:r>
      <w:r>
        <w:rPr>
          <w:bCs/>
          <w:i/>
          <w:color w:val="FF0000"/>
        </w:rPr>
        <w:t>ρ</w:t>
      </w:r>
      <w:r>
        <w:rPr>
          <w:rFonts w:hint="eastAsia"/>
          <w:bCs/>
          <w:color w:val="FF0000"/>
          <w:vertAlign w:val="subscript"/>
        </w:rPr>
        <w:t>水</w:t>
      </w:r>
      <w:proofErr w:type="spellStart"/>
      <w:r>
        <w:rPr>
          <w:bCs/>
          <w:i/>
          <w:color w:val="FF0000"/>
        </w:rPr>
        <w:t>gV</w:t>
      </w:r>
      <w:r>
        <w:rPr>
          <w:bCs/>
          <w:color w:val="FF0000"/>
          <w:vertAlign w:val="subscript"/>
        </w:rPr>
        <w:t>A</w:t>
      </w:r>
      <w:proofErr w:type="spellEnd"/>
      <w:r>
        <w:rPr>
          <w:bCs/>
          <w:color w:val="FF0000"/>
        </w:rPr>
        <w:t>=1.0×10</w:t>
      </w:r>
      <w:r>
        <w:rPr>
          <w:bCs/>
          <w:color w:val="FF0000"/>
          <w:vertAlign w:val="superscript"/>
        </w:rPr>
        <w:t>3</w:t>
      </w:r>
      <w:r>
        <w:rPr>
          <w:bCs/>
          <w:color w:val="FF0000"/>
        </w:rPr>
        <w:t>kg/m</w:t>
      </w:r>
      <w:r>
        <w:rPr>
          <w:bCs/>
          <w:color w:val="FF0000"/>
          <w:vertAlign w:val="superscript"/>
        </w:rPr>
        <w:t>3</w:t>
      </w:r>
      <w:r>
        <w:rPr>
          <w:bCs/>
          <w:color w:val="FF0000"/>
        </w:rPr>
        <w:t>×10N/kg×</w:t>
      </w:r>
      <w:r>
        <w:rPr>
          <w:rFonts w:hint="eastAsia"/>
          <w:bCs/>
          <w:color w:val="FF0000"/>
        </w:rPr>
        <w:t>（</w:t>
      </w:r>
      <w:r>
        <w:rPr>
          <w:bCs/>
          <w:color w:val="FF0000"/>
        </w:rPr>
        <w:t>0.1m</w:t>
      </w:r>
      <w:r>
        <w:rPr>
          <w:rFonts w:hint="eastAsia"/>
          <w:bCs/>
          <w:color w:val="FF0000"/>
        </w:rPr>
        <w:t>）</w:t>
      </w:r>
      <w:r>
        <w:rPr>
          <w:bCs/>
          <w:color w:val="FF0000"/>
          <w:vertAlign w:val="superscript"/>
        </w:rPr>
        <w:t>3</w:t>
      </w:r>
      <w:r>
        <w:rPr>
          <w:bCs/>
          <w:color w:val="FF0000"/>
        </w:rPr>
        <w:t>=10N</w:t>
      </w:r>
    </w:p>
    <w:p w:rsidR="000D1617" w:rsidRDefault="000D1617" w:rsidP="000D1617">
      <w:pPr>
        <w:spacing w:line="360" w:lineRule="auto"/>
        <w:jc w:val="left"/>
        <w:textAlignment w:val="center"/>
        <w:rPr>
          <w:bCs/>
          <w:color w:val="FF0000"/>
        </w:rPr>
      </w:pPr>
      <w:r>
        <w:rPr>
          <w:rFonts w:hint="eastAsia"/>
          <w:bCs/>
          <w:color w:val="FF0000"/>
        </w:rPr>
        <w:t>因为</w:t>
      </w:r>
      <w:r>
        <w:rPr>
          <w:bCs/>
          <w:color w:val="FF0000"/>
        </w:rPr>
        <w:t>A</w:t>
      </w:r>
      <w:r>
        <w:rPr>
          <w:rFonts w:hint="eastAsia"/>
          <w:bCs/>
          <w:color w:val="FF0000"/>
        </w:rPr>
        <w:t>受平衡力的作用，所以，图乙中细线对木块</w:t>
      </w:r>
      <w:r>
        <w:rPr>
          <w:bCs/>
          <w:color w:val="FF0000"/>
        </w:rPr>
        <w:t>A</w:t>
      </w:r>
      <w:r>
        <w:rPr>
          <w:rFonts w:hint="eastAsia"/>
          <w:bCs/>
          <w:color w:val="FF0000"/>
        </w:rPr>
        <w:t>的拉力</w:t>
      </w:r>
    </w:p>
    <w:p w:rsidR="000D1617" w:rsidRDefault="000D1617" w:rsidP="000D1617">
      <w:pPr>
        <w:spacing w:line="360" w:lineRule="auto"/>
        <w:jc w:val="center"/>
        <w:textAlignment w:val="center"/>
        <w:rPr>
          <w:bCs/>
          <w:color w:val="FF0000"/>
        </w:rPr>
      </w:pPr>
      <w:r>
        <w:rPr>
          <w:bCs/>
          <w:i/>
          <w:color w:val="FF0000"/>
        </w:rPr>
        <w:t>F</w:t>
      </w:r>
      <w:r>
        <w:rPr>
          <w:rFonts w:hint="eastAsia"/>
          <w:bCs/>
          <w:color w:val="FF0000"/>
          <w:vertAlign w:val="subscript"/>
        </w:rPr>
        <w:t>拉</w:t>
      </w:r>
      <w:r>
        <w:rPr>
          <w:bCs/>
          <w:color w:val="FF0000"/>
        </w:rPr>
        <w:t>=</w:t>
      </w:r>
      <w:r>
        <w:rPr>
          <w:bCs/>
          <w:i/>
          <w:color w:val="FF0000"/>
        </w:rPr>
        <w:t>F</w:t>
      </w:r>
      <w:r>
        <w:rPr>
          <w:rFonts w:hint="eastAsia"/>
          <w:bCs/>
          <w:color w:val="FF0000"/>
          <w:vertAlign w:val="subscript"/>
        </w:rPr>
        <w:t>浮</w:t>
      </w:r>
      <w:r>
        <w:rPr>
          <w:bCs/>
          <w:color w:val="FF0000"/>
          <w:vertAlign w:val="subscript"/>
        </w:rPr>
        <w:t>A</w:t>
      </w:r>
      <w:r>
        <w:rPr>
          <w:bCs/>
          <w:color w:val="FF0000"/>
        </w:rPr>
        <w:t>′-</w:t>
      </w:r>
      <w:r>
        <w:rPr>
          <w:bCs/>
          <w:i/>
          <w:color w:val="FF0000"/>
        </w:rPr>
        <w:t>G</w:t>
      </w:r>
      <w:r>
        <w:rPr>
          <w:bCs/>
          <w:color w:val="FF0000"/>
          <w:vertAlign w:val="subscript"/>
        </w:rPr>
        <w:t>A</w:t>
      </w:r>
      <w:r>
        <w:rPr>
          <w:bCs/>
          <w:color w:val="FF0000"/>
        </w:rPr>
        <w:t>=10N-6N=4N</w:t>
      </w:r>
    </w:p>
    <w:p w:rsidR="000D1617" w:rsidRDefault="000D1617" w:rsidP="000D1617">
      <w:pPr>
        <w:spacing w:line="360" w:lineRule="auto"/>
        <w:jc w:val="left"/>
        <w:textAlignment w:val="center"/>
        <w:rPr>
          <w:bCs/>
          <w:color w:val="FF0000"/>
        </w:rPr>
      </w:pPr>
      <w:r>
        <w:rPr>
          <w:bCs/>
          <w:color w:val="FF0000"/>
        </w:rPr>
        <w:t>(3)</w:t>
      </w:r>
      <w:r>
        <w:rPr>
          <w:rFonts w:hint="eastAsia"/>
          <w:bCs/>
          <w:color w:val="FF0000"/>
        </w:rPr>
        <w:t>已知木块</w:t>
      </w:r>
      <w:r>
        <w:rPr>
          <w:bCs/>
          <w:color w:val="FF0000"/>
        </w:rPr>
        <w:t>A</w:t>
      </w:r>
      <w:r>
        <w:rPr>
          <w:rFonts w:hint="eastAsia"/>
          <w:bCs/>
          <w:color w:val="FF0000"/>
        </w:rPr>
        <w:t>与石块</w:t>
      </w:r>
      <w:r>
        <w:rPr>
          <w:bCs/>
          <w:color w:val="FF0000"/>
        </w:rPr>
        <w:t>B</w:t>
      </w:r>
      <w:r>
        <w:rPr>
          <w:rFonts w:hint="eastAsia"/>
          <w:bCs/>
          <w:color w:val="FF0000"/>
        </w:rPr>
        <w:t>的体积之比为</w:t>
      </w:r>
      <w:r>
        <w:rPr>
          <w:bCs/>
          <w:color w:val="FF0000"/>
        </w:rPr>
        <w:t>5</w:t>
      </w:r>
      <w:r>
        <w:rPr>
          <w:rFonts w:ascii="宋体" w:hAnsi="宋体" w:cs="宋体" w:hint="eastAsia"/>
          <w:bCs/>
          <w:color w:val="FF0000"/>
        </w:rPr>
        <w:t>∶</w:t>
      </w:r>
      <w:r>
        <w:rPr>
          <w:bCs/>
          <w:color w:val="FF0000"/>
        </w:rPr>
        <w:t>2</w:t>
      </w:r>
      <w:r>
        <w:rPr>
          <w:rFonts w:hint="eastAsia"/>
          <w:bCs/>
          <w:color w:val="FF0000"/>
        </w:rPr>
        <w:t>，则</w:t>
      </w:r>
      <w:r>
        <w:rPr>
          <w:bCs/>
          <w:color w:val="FF0000"/>
        </w:rPr>
        <w:t>B</w:t>
      </w:r>
      <w:r>
        <w:rPr>
          <w:rFonts w:hint="eastAsia"/>
          <w:bCs/>
          <w:color w:val="FF0000"/>
        </w:rPr>
        <w:t>的体积</w:t>
      </w:r>
    </w:p>
    <w:p w:rsidR="000D1617" w:rsidRDefault="000D1617" w:rsidP="000D1617">
      <w:pPr>
        <w:spacing w:line="360" w:lineRule="auto"/>
        <w:jc w:val="center"/>
        <w:textAlignment w:val="center"/>
        <w:rPr>
          <w:bCs/>
          <w:color w:val="FF0000"/>
        </w:rPr>
      </w:pPr>
      <w:r>
        <w:rPr>
          <w:bCs/>
          <w:color w:val="FF0000"/>
        </w:rPr>
        <w:object w:dxaOrig="2820" w:dyaOrig="615">
          <v:shape id="对象 1031" o:spid="_x0000_i1095" type="#_x0000_t75" alt="eqId0a323e0ec0634fb6885b3a908aed894e" style="width:141pt;height:30.75pt;mso-wrap-style:square;mso-position-horizontal-relative:page;mso-position-vertical-relative:page" o:ole="">
            <v:imagedata r:id="rId174" o:title="eqId0a323e0ec0634fb6885b3a908aed894e"/>
          </v:shape>
          <o:OLEObject Type="Embed" ProgID="Equation.DSMT4" ShapeID="对象 1031" DrawAspect="Content" ObjectID="_1677003691" r:id="rId175"/>
        </w:object>
      </w:r>
    </w:p>
    <w:p w:rsidR="000D1617" w:rsidRDefault="000D1617" w:rsidP="000D1617">
      <w:pPr>
        <w:spacing w:line="360" w:lineRule="auto"/>
        <w:jc w:val="left"/>
        <w:textAlignment w:val="center"/>
        <w:rPr>
          <w:bCs/>
          <w:color w:val="FF0000"/>
        </w:rPr>
      </w:pPr>
      <w:r>
        <w:rPr>
          <w:bCs/>
          <w:color w:val="FF0000"/>
        </w:rPr>
        <w:t>B</w:t>
      </w:r>
      <w:r>
        <w:rPr>
          <w:rFonts w:hint="eastAsia"/>
          <w:bCs/>
          <w:color w:val="FF0000"/>
        </w:rPr>
        <w:t>受到的浮力</w:t>
      </w:r>
    </w:p>
    <w:p w:rsidR="000D1617" w:rsidRDefault="000D1617" w:rsidP="000D1617">
      <w:pPr>
        <w:spacing w:line="360" w:lineRule="auto"/>
        <w:jc w:val="center"/>
        <w:textAlignment w:val="center"/>
        <w:rPr>
          <w:bCs/>
          <w:color w:val="FF0000"/>
        </w:rPr>
      </w:pPr>
      <w:r>
        <w:rPr>
          <w:bCs/>
          <w:i/>
          <w:color w:val="FF0000"/>
        </w:rPr>
        <w:t>F</w:t>
      </w:r>
      <w:r>
        <w:rPr>
          <w:rFonts w:hint="eastAsia"/>
          <w:bCs/>
          <w:color w:val="FF0000"/>
          <w:vertAlign w:val="subscript"/>
        </w:rPr>
        <w:t>浮</w:t>
      </w:r>
      <w:r>
        <w:rPr>
          <w:bCs/>
          <w:color w:val="FF0000"/>
          <w:vertAlign w:val="subscript"/>
        </w:rPr>
        <w:t>B</w:t>
      </w:r>
      <w:r>
        <w:rPr>
          <w:bCs/>
          <w:color w:val="FF0000"/>
        </w:rPr>
        <w:t>=</w:t>
      </w:r>
      <w:r>
        <w:rPr>
          <w:bCs/>
          <w:i/>
          <w:color w:val="FF0000"/>
        </w:rPr>
        <w:t>ρ</w:t>
      </w:r>
      <w:r>
        <w:rPr>
          <w:rFonts w:hint="eastAsia"/>
          <w:bCs/>
          <w:color w:val="FF0000"/>
          <w:vertAlign w:val="subscript"/>
        </w:rPr>
        <w:t>水</w:t>
      </w:r>
      <w:proofErr w:type="spellStart"/>
      <w:r>
        <w:rPr>
          <w:bCs/>
          <w:i/>
          <w:color w:val="FF0000"/>
        </w:rPr>
        <w:t>gV</w:t>
      </w:r>
      <w:r>
        <w:rPr>
          <w:bCs/>
          <w:color w:val="FF0000"/>
          <w:vertAlign w:val="subscript"/>
        </w:rPr>
        <w:t>B</w:t>
      </w:r>
      <w:proofErr w:type="spellEnd"/>
      <w:r>
        <w:rPr>
          <w:bCs/>
          <w:color w:val="FF0000"/>
        </w:rPr>
        <w:t>=1.0×10</w:t>
      </w:r>
      <w:r>
        <w:rPr>
          <w:bCs/>
          <w:color w:val="FF0000"/>
          <w:vertAlign w:val="superscript"/>
        </w:rPr>
        <w:t>3</w:t>
      </w:r>
      <w:r>
        <w:rPr>
          <w:bCs/>
          <w:color w:val="FF0000"/>
        </w:rPr>
        <w:t>kg/m</w:t>
      </w:r>
      <w:r>
        <w:rPr>
          <w:bCs/>
          <w:color w:val="FF0000"/>
          <w:vertAlign w:val="superscript"/>
        </w:rPr>
        <w:t>3</w:t>
      </w:r>
      <w:r>
        <w:rPr>
          <w:bCs/>
          <w:color w:val="FF0000"/>
        </w:rPr>
        <w:t>×10N/kg×4×10</w:t>
      </w:r>
      <w:r>
        <w:rPr>
          <w:bCs/>
          <w:color w:val="FF0000"/>
          <w:vertAlign w:val="superscript"/>
        </w:rPr>
        <w:t>-4</w:t>
      </w:r>
      <w:r>
        <w:rPr>
          <w:bCs/>
          <w:color w:val="FF0000"/>
        </w:rPr>
        <w:t>m</w:t>
      </w:r>
      <w:r>
        <w:rPr>
          <w:bCs/>
          <w:color w:val="FF0000"/>
          <w:vertAlign w:val="superscript"/>
        </w:rPr>
        <w:t>3</w:t>
      </w:r>
      <w:r>
        <w:rPr>
          <w:bCs/>
          <w:color w:val="FF0000"/>
        </w:rPr>
        <w:t>=4N</w:t>
      </w:r>
    </w:p>
    <w:p w:rsidR="000D1617" w:rsidRDefault="000D1617" w:rsidP="000D1617">
      <w:pPr>
        <w:spacing w:line="360" w:lineRule="auto"/>
        <w:jc w:val="left"/>
        <w:textAlignment w:val="center"/>
        <w:rPr>
          <w:bCs/>
          <w:color w:val="FF0000"/>
        </w:rPr>
      </w:pPr>
      <w:r>
        <w:rPr>
          <w:rFonts w:hint="eastAsia"/>
          <w:bCs/>
          <w:color w:val="FF0000"/>
        </w:rPr>
        <w:t>因为</w:t>
      </w:r>
      <w:r>
        <w:rPr>
          <w:bCs/>
          <w:color w:val="FF0000"/>
        </w:rPr>
        <w:t>B</w:t>
      </w:r>
      <w:r>
        <w:rPr>
          <w:rFonts w:hint="eastAsia"/>
          <w:bCs/>
          <w:color w:val="FF0000"/>
        </w:rPr>
        <w:t>受平衡力的作用，故</w:t>
      </w:r>
    </w:p>
    <w:p w:rsidR="000D1617" w:rsidRDefault="000D1617" w:rsidP="000D1617">
      <w:pPr>
        <w:spacing w:line="360" w:lineRule="auto"/>
        <w:jc w:val="center"/>
        <w:textAlignment w:val="center"/>
        <w:rPr>
          <w:bCs/>
          <w:color w:val="FF0000"/>
        </w:rPr>
      </w:pPr>
      <w:r>
        <w:rPr>
          <w:bCs/>
          <w:i/>
          <w:color w:val="FF0000"/>
        </w:rPr>
        <w:t>G</w:t>
      </w:r>
      <w:r>
        <w:rPr>
          <w:bCs/>
          <w:color w:val="FF0000"/>
          <w:vertAlign w:val="subscript"/>
        </w:rPr>
        <w:t>B</w:t>
      </w:r>
      <w:r>
        <w:rPr>
          <w:bCs/>
          <w:color w:val="FF0000"/>
        </w:rPr>
        <w:t>=</w:t>
      </w:r>
      <w:r>
        <w:rPr>
          <w:bCs/>
          <w:i/>
          <w:color w:val="FF0000"/>
        </w:rPr>
        <w:t>F</w:t>
      </w:r>
      <w:r>
        <w:rPr>
          <w:rFonts w:hint="eastAsia"/>
          <w:bCs/>
          <w:color w:val="FF0000"/>
          <w:vertAlign w:val="subscript"/>
        </w:rPr>
        <w:t>浮</w:t>
      </w:r>
      <w:r>
        <w:rPr>
          <w:bCs/>
          <w:color w:val="FF0000"/>
          <w:vertAlign w:val="subscript"/>
        </w:rPr>
        <w:t>B</w:t>
      </w:r>
      <w:r>
        <w:rPr>
          <w:bCs/>
          <w:color w:val="FF0000"/>
        </w:rPr>
        <w:t>+</w:t>
      </w:r>
      <w:r>
        <w:rPr>
          <w:bCs/>
          <w:i/>
          <w:color w:val="FF0000"/>
        </w:rPr>
        <w:t>F</w:t>
      </w:r>
      <w:r>
        <w:rPr>
          <w:rFonts w:hint="eastAsia"/>
          <w:bCs/>
          <w:color w:val="FF0000"/>
          <w:vertAlign w:val="subscript"/>
        </w:rPr>
        <w:t>拉</w:t>
      </w:r>
      <w:r>
        <w:rPr>
          <w:bCs/>
          <w:color w:val="FF0000"/>
        </w:rPr>
        <w:t>=4N+4N=8N</w:t>
      </w:r>
    </w:p>
    <w:p w:rsidR="000D1617" w:rsidRDefault="000D1617" w:rsidP="000D1617">
      <w:pPr>
        <w:spacing w:line="360" w:lineRule="auto"/>
        <w:jc w:val="left"/>
        <w:textAlignment w:val="center"/>
        <w:rPr>
          <w:bCs/>
          <w:color w:val="FF0000"/>
        </w:rPr>
      </w:pPr>
      <w:r>
        <w:rPr>
          <w:rFonts w:hint="eastAsia"/>
          <w:bCs/>
          <w:color w:val="FF0000"/>
        </w:rPr>
        <w:t>石块</w:t>
      </w:r>
      <w:r>
        <w:rPr>
          <w:bCs/>
          <w:color w:val="FF0000"/>
        </w:rPr>
        <w:t>B</w:t>
      </w:r>
      <w:r>
        <w:rPr>
          <w:rFonts w:hint="eastAsia"/>
          <w:bCs/>
          <w:color w:val="FF0000"/>
        </w:rPr>
        <w:t>的质量</w:t>
      </w:r>
    </w:p>
    <w:p w:rsidR="000D1617" w:rsidRDefault="000D1617" w:rsidP="000D1617">
      <w:pPr>
        <w:spacing w:line="360" w:lineRule="auto"/>
        <w:jc w:val="center"/>
        <w:textAlignment w:val="center"/>
        <w:rPr>
          <w:bCs/>
          <w:color w:val="FF0000"/>
        </w:rPr>
      </w:pPr>
      <w:r>
        <w:rPr>
          <w:bCs/>
          <w:color w:val="FF0000"/>
        </w:rPr>
        <w:object w:dxaOrig="2775" w:dyaOrig="660">
          <v:shape id="对象 1032" o:spid="_x0000_i1096" type="#_x0000_t75" alt="eqId572c03f3876c45eaa9890395c3b9c552" style="width:138.75pt;height:33pt;mso-wrap-style:square;mso-position-horizontal-relative:page;mso-position-vertical-relative:page" o:ole="">
            <v:imagedata r:id="rId176" o:title="eqId572c03f3876c45eaa9890395c3b9c552"/>
          </v:shape>
          <o:OLEObject Type="Embed" ProgID="Equation.DSMT4" ShapeID="对象 1032" DrawAspect="Content" ObjectID="_1677003692" r:id="rId177"/>
        </w:object>
      </w:r>
    </w:p>
    <w:p w:rsidR="000D1617" w:rsidRDefault="000D1617" w:rsidP="000D1617">
      <w:pPr>
        <w:spacing w:line="360" w:lineRule="auto"/>
        <w:jc w:val="left"/>
        <w:textAlignment w:val="center"/>
        <w:rPr>
          <w:bCs/>
          <w:color w:val="FF0000"/>
        </w:rPr>
      </w:pPr>
      <w:r>
        <w:rPr>
          <w:rFonts w:hint="eastAsia"/>
          <w:bCs/>
          <w:color w:val="FF0000"/>
        </w:rPr>
        <w:t>则石块</w:t>
      </w:r>
      <w:r>
        <w:rPr>
          <w:bCs/>
          <w:color w:val="FF0000"/>
        </w:rPr>
        <w:t>B</w:t>
      </w:r>
      <w:r>
        <w:rPr>
          <w:rFonts w:hint="eastAsia"/>
          <w:bCs/>
          <w:color w:val="FF0000"/>
        </w:rPr>
        <w:t>的密度</w:t>
      </w:r>
    </w:p>
    <w:p w:rsidR="000D1617" w:rsidRDefault="000D1617" w:rsidP="000D1617">
      <w:pPr>
        <w:spacing w:line="360" w:lineRule="auto"/>
        <w:jc w:val="center"/>
        <w:textAlignment w:val="center"/>
        <w:rPr>
          <w:bCs/>
          <w:color w:val="FF0000"/>
        </w:rPr>
      </w:pPr>
      <w:r>
        <w:rPr>
          <w:bCs/>
          <w:color w:val="FF0000"/>
        </w:rPr>
        <w:object w:dxaOrig="3705" w:dyaOrig="675">
          <v:shape id="对象 1033" o:spid="_x0000_i1097" type="#_x0000_t75" alt="eqId4ad82ccc9b854ddeb7fabf7c545f7864" style="width:185.25pt;height:33.75pt;mso-wrap-style:square;mso-position-horizontal-relative:page;mso-position-vertical-relative:page" o:ole="">
            <v:imagedata r:id="rId178" o:title="eqId4ad82ccc9b854ddeb7fabf7c545f7864"/>
          </v:shape>
          <o:OLEObject Type="Embed" ProgID="Equation.DSMT4" ShapeID="对象 1033" DrawAspect="Content" ObjectID="_1677003693" r:id="rId179"/>
        </w:object>
      </w:r>
    </w:p>
    <w:p w:rsidR="000D1617" w:rsidRDefault="000D1617" w:rsidP="000D1617">
      <w:pPr>
        <w:spacing w:line="360" w:lineRule="auto"/>
        <w:jc w:val="left"/>
        <w:textAlignment w:val="center"/>
        <w:rPr>
          <w:bCs/>
          <w:color w:val="FF0000"/>
        </w:rPr>
      </w:pPr>
      <w:r>
        <w:rPr>
          <w:rFonts w:hint="eastAsia"/>
          <w:bCs/>
          <w:color w:val="FF0000"/>
        </w:rPr>
        <w:t>答：</w:t>
      </w:r>
      <w:r>
        <w:rPr>
          <w:bCs/>
          <w:color w:val="FF0000"/>
        </w:rPr>
        <w:t>(1)</w:t>
      </w:r>
      <w:r>
        <w:rPr>
          <w:rFonts w:hint="eastAsia"/>
          <w:bCs/>
          <w:color w:val="FF0000"/>
        </w:rPr>
        <w:t>木块</w:t>
      </w:r>
      <w:r>
        <w:rPr>
          <w:bCs/>
          <w:color w:val="FF0000"/>
        </w:rPr>
        <w:t>A</w:t>
      </w:r>
      <w:r>
        <w:rPr>
          <w:rFonts w:hint="eastAsia"/>
          <w:bCs/>
          <w:color w:val="FF0000"/>
        </w:rPr>
        <w:t>受到的重力为</w:t>
      </w:r>
      <w:r>
        <w:rPr>
          <w:bCs/>
          <w:color w:val="FF0000"/>
        </w:rPr>
        <w:t>6N</w:t>
      </w:r>
      <w:r>
        <w:rPr>
          <w:rFonts w:hint="eastAsia"/>
          <w:bCs/>
          <w:color w:val="FF0000"/>
        </w:rPr>
        <w:t>；</w:t>
      </w:r>
      <w:r>
        <w:rPr>
          <w:bCs/>
          <w:color w:val="FF0000"/>
        </w:rPr>
        <w:br/>
        <w:t>(2)</w:t>
      </w:r>
      <w:r>
        <w:rPr>
          <w:rFonts w:hint="eastAsia"/>
          <w:bCs/>
          <w:color w:val="FF0000"/>
        </w:rPr>
        <w:t>图乙中细线对木块</w:t>
      </w:r>
      <w:r>
        <w:rPr>
          <w:bCs/>
          <w:color w:val="FF0000"/>
        </w:rPr>
        <w:t>A</w:t>
      </w:r>
      <w:r>
        <w:rPr>
          <w:rFonts w:hint="eastAsia"/>
          <w:bCs/>
          <w:color w:val="FF0000"/>
        </w:rPr>
        <w:t>的拉力为</w:t>
      </w:r>
      <w:r>
        <w:rPr>
          <w:bCs/>
          <w:color w:val="FF0000"/>
        </w:rPr>
        <w:t>4N</w:t>
      </w:r>
      <w:r>
        <w:rPr>
          <w:rFonts w:hint="eastAsia"/>
          <w:bCs/>
          <w:color w:val="FF0000"/>
        </w:rPr>
        <w:t>；</w:t>
      </w:r>
      <w:r>
        <w:rPr>
          <w:bCs/>
          <w:color w:val="FF0000"/>
        </w:rPr>
        <w:br/>
        <w:t>(3)</w:t>
      </w:r>
      <w:r>
        <w:rPr>
          <w:rFonts w:hint="eastAsia"/>
          <w:bCs/>
          <w:color w:val="FF0000"/>
        </w:rPr>
        <w:t>石块</w:t>
      </w:r>
      <w:r>
        <w:rPr>
          <w:bCs/>
          <w:color w:val="FF0000"/>
        </w:rPr>
        <w:t>B</w:t>
      </w:r>
      <w:r>
        <w:rPr>
          <w:rFonts w:hint="eastAsia"/>
          <w:bCs/>
          <w:color w:val="FF0000"/>
        </w:rPr>
        <w:t>的密度为</w:t>
      </w:r>
      <w:r>
        <w:rPr>
          <w:bCs/>
          <w:color w:val="FF0000"/>
        </w:rPr>
        <w:t>2×10</w:t>
      </w:r>
      <w:r>
        <w:rPr>
          <w:bCs/>
          <w:color w:val="FF0000"/>
          <w:vertAlign w:val="superscript"/>
        </w:rPr>
        <w:t>3</w:t>
      </w:r>
      <w:r>
        <w:rPr>
          <w:bCs/>
          <w:color w:val="FF0000"/>
        </w:rPr>
        <w:t>kg/m</w:t>
      </w:r>
      <w:r>
        <w:rPr>
          <w:bCs/>
          <w:color w:val="FF0000"/>
          <w:vertAlign w:val="superscript"/>
        </w:rPr>
        <w:t>3</w:t>
      </w:r>
      <w:r>
        <w:rPr>
          <w:rFonts w:hint="eastAsia"/>
          <w:bCs/>
          <w:color w:val="FF0000"/>
        </w:rPr>
        <w:t>。</w:t>
      </w:r>
    </w:p>
    <w:p w:rsidR="000D1617" w:rsidRDefault="000D1617" w:rsidP="000D1617">
      <w:pPr>
        <w:spacing w:line="360" w:lineRule="auto"/>
        <w:jc w:val="left"/>
        <w:textAlignment w:val="center"/>
        <w:rPr>
          <w:bCs/>
        </w:rPr>
      </w:pPr>
      <w:r>
        <w:rPr>
          <w:bCs/>
        </w:rPr>
        <w:t>35</w:t>
      </w:r>
      <w:r>
        <w:rPr>
          <w:rFonts w:hint="eastAsia"/>
          <w:bCs/>
        </w:rPr>
        <w:t>．（</w:t>
      </w:r>
      <w:r>
        <w:rPr>
          <w:bCs/>
        </w:rPr>
        <w:t>2020·</w:t>
      </w:r>
      <w:r>
        <w:rPr>
          <w:rFonts w:hint="eastAsia"/>
          <w:bCs/>
        </w:rPr>
        <w:t>安徽合肥市</w:t>
      </w:r>
      <w:r>
        <w:rPr>
          <w:bCs/>
        </w:rPr>
        <w:t>·</w:t>
      </w:r>
      <w:r>
        <w:rPr>
          <w:rFonts w:hint="eastAsia"/>
          <w:bCs/>
        </w:rPr>
        <w:t>九年级二模）如图甲所示，水平桌面上有一底面积为</w:t>
      </w:r>
      <w:r>
        <w:rPr>
          <w:bCs/>
        </w:rPr>
        <w:t>5×10</w:t>
      </w:r>
      <w:r>
        <w:rPr>
          <w:bCs/>
          <w:vertAlign w:val="superscript"/>
        </w:rPr>
        <w:t>−3</w:t>
      </w:r>
      <w:r>
        <w:rPr>
          <w:bCs/>
        </w:rPr>
        <w:t>m</w:t>
      </w:r>
      <w:r>
        <w:rPr>
          <w:bCs/>
          <w:vertAlign w:val="superscript"/>
        </w:rPr>
        <w:t>2</w:t>
      </w:r>
      <w:r>
        <w:rPr>
          <w:rFonts w:hint="eastAsia"/>
          <w:bCs/>
        </w:rPr>
        <w:t>的圆柱形容器内装适量的水，现在用细绳系住体积为</w:t>
      </w:r>
      <w:r>
        <w:rPr>
          <w:bCs/>
        </w:rPr>
        <w:t>4×10</w:t>
      </w:r>
      <w:r>
        <w:rPr>
          <w:bCs/>
          <w:vertAlign w:val="superscript"/>
        </w:rPr>
        <w:t>−4</w:t>
      </w:r>
      <w:r>
        <w:rPr>
          <w:bCs/>
        </w:rPr>
        <w:t>m</w:t>
      </w:r>
      <w:r>
        <w:rPr>
          <w:bCs/>
          <w:vertAlign w:val="superscript"/>
        </w:rPr>
        <w:t>3</w:t>
      </w:r>
      <w:r>
        <w:rPr>
          <w:rFonts w:hint="eastAsia"/>
          <w:bCs/>
        </w:rPr>
        <w:t>的物体</w:t>
      </w:r>
      <w:r>
        <w:rPr>
          <w:bCs/>
        </w:rPr>
        <w:t>A</w:t>
      </w:r>
      <w:r>
        <w:rPr>
          <w:rFonts w:hint="eastAsia"/>
          <w:bCs/>
        </w:rPr>
        <w:t>，使它竖直下垂且全部浸入水中静止，如图乙所示，此时绳子的拉力是</w:t>
      </w:r>
      <w:r>
        <w:rPr>
          <w:bCs/>
        </w:rPr>
        <w:t>2N</w:t>
      </w:r>
      <w:r>
        <w:rPr>
          <w:rFonts w:hint="eastAsia"/>
          <w:bCs/>
        </w:rPr>
        <w:t>，</w:t>
      </w:r>
      <w:r>
        <w:rPr>
          <w:bCs/>
          <w:i/>
        </w:rPr>
        <w:t>ρ</w:t>
      </w:r>
      <w:r>
        <w:rPr>
          <w:rFonts w:hint="eastAsia"/>
          <w:bCs/>
          <w:vertAlign w:val="subscript"/>
        </w:rPr>
        <w:t>水</w:t>
      </w:r>
      <w:r>
        <w:rPr>
          <w:bCs/>
        </w:rPr>
        <w:t>=1.0×10</w:t>
      </w:r>
      <w:r>
        <w:rPr>
          <w:bCs/>
          <w:vertAlign w:val="superscript"/>
        </w:rPr>
        <w:t>3</w:t>
      </w:r>
      <w:r>
        <w:rPr>
          <w:bCs/>
        </w:rPr>
        <w:t>kg/m</w:t>
      </w:r>
      <w:r>
        <w:rPr>
          <w:bCs/>
          <w:vertAlign w:val="superscript"/>
        </w:rPr>
        <w:t>3</w:t>
      </w:r>
      <w:r>
        <w:rPr>
          <w:rFonts w:hint="eastAsia"/>
          <w:bCs/>
        </w:rPr>
        <w:t>，</w:t>
      </w:r>
      <w:r>
        <w:rPr>
          <w:bCs/>
          <w:i/>
        </w:rPr>
        <w:t>g</w:t>
      </w:r>
      <w:r>
        <w:rPr>
          <w:bCs/>
        </w:rPr>
        <w:t>=10N/kg</w:t>
      </w:r>
      <w:r>
        <w:rPr>
          <w:rFonts w:hint="eastAsia"/>
          <w:bCs/>
        </w:rPr>
        <w:t>求：</w:t>
      </w:r>
    </w:p>
    <w:p w:rsidR="000D1617" w:rsidRDefault="000D1617" w:rsidP="000D1617">
      <w:pPr>
        <w:spacing w:line="360" w:lineRule="auto"/>
        <w:jc w:val="left"/>
        <w:textAlignment w:val="center"/>
        <w:rPr>
          <w:bCs/>
        </w:rPr>
      </w:pPr>
      <w:r>
        <w:rPr>
          <w:bCs/>
        </w:rPr>
        <w:t>(1)</w:t>
      </w:r>
      <w:r>
        <w:rPr>
          <w:rFonts w:hint="eastAsia"/>
          <w:bCs/>
        </w:rPr>
        <w:t>物体</w:t>
      </w:r>
      <w:r>
        <w:rPr>
          <w:bCs/>
        </w:rPr>
        <w:t>A</w:t>
      </w:r>
      <w:r>
        <w:rPr>
          <w:rFonts w:hint="eastAsia"/>
          <w:bCs/>
        </w:rPr>
        <w:t>受到的浮力；</w:t>
      </w:r>
    </w:p>
    <w:p w:rsidR="000D1617" w:rsidRDefault="000D1617" w:rsidP="000D1617">
      <w:pPr>
        <w:spacing w:line="360" w:lineRule="auto"/>
        <w:jc w:val="left"/>
        <w:textAlignment w:val="center"/>
        <w:rPr>
          <w:bCs/>
        </w:rPr>
      </w:pPr>
      <w:r>
        <w:rPr>
          <w:bCs/>
        </w:rPr>
        <w:t>(2)</w:t>
      </w:r>
      <w:r>
        <w:rPr>
          <w:rFonts w:hint="eastAsia"/>
          <w:bCs/>
        </w:rPr>
        <w:t>物体</w:t>
      </w:r>
      <w:r>
        <w:rPr>
          <w:bCs/>
        </w:rPr>
        <w:t>A</w:t>
      </w:r>
      <w:r>
        <w:rPr>
          <w:rFonts w:hint="eastAsia"/>
          <w:bCs/>
        </w:rPr>
        <w:t>的重力；</w:t>
      </w:r>
    </w:p>
    <w:p w:rsidR="000D1617" w:rsidRDefault="000D1617" w:rsidP="000D1617">
      <w:pPr>
        <w:spacing w:line="360" w:lineRule="auto"/>
        <w:jc w:val="left"/>
        <w:textAlignment w:val="center"/>
        <w:rPr>
          <w:bCs/>
        </w:rPr>
      </w:pPr>
      <w:r>
        <w:rPr>
          <w:bCs/>
        </w:rPr>
        <w:t>(3)</w:t>
      </w:r>
      <w:r>
        <w:rPr>
          <w:rFonts w:hint="eastAsia"/>
          <w:bCs/>
        </w:rPr>
        <w:t>物体</w:t>
      </w:r>
      <w:r>
        <w:rPr>
          <w:bCs/>
        </w:rPr>
        <w:t>A</w:t>
      </w:r>
      <w:r>
        <w:rPr>
          <w:rFonts w:hint="eastAsia"/>
          <w:bCs/>
        </w:rPr>
        <w:t>全部浸入水中静止后，容器底部增大的压强。</w:t>
      </w:r>
    </w:p>
    <w:p w:rsidR="000D1617" w:rsidRDefault="000D1617" w:rsidP="000D1617">
      <w:pPr>
        <w:spacing w:line="360" w:lineRule="auto"/>
        <w:jc w:val="left"/>
        <w:textAlignment w:val="center"/>
        <w:rPr>
          <w:bCs/>
        </w:rPr>
      </w:pPr>
      <w:r>
        <w:rPr>
          <w:bCs/>
          <w:noProof/>
        </w:rPr>
        <w:lastRenderedPageBreak/>
        <w:drawing>
          <wp:inline distT="0" distB="0" distL="0" distR="0">
            <wp:extent cx="1800225" cy="1285875"/>
            <wp:effectExtent l="0" t="0" r="9525" b="9525"/>
            <wp:docPr id="65" name="图片 6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2" descr="figure"/>
                    <pic:cNvPicPr>
                      <a:picLocks noChangeAspect="1" noChangeArrowheads="1"/>
                    </pic:cNvPicPr>
                  </pic:nvPicPr>
                  <pic:blipFill>
                    <a:blip r:embed="rId180">
                      <a:extLst>
                        <a:ext uri="{28A0092B-C50C-407E-A947-70E740481C1C}">
                          <a14:useLocalDpi xmlns:a14="http://schemas.microsoft.com/office/drawing/2010/main" val="0"/>
                        </a:ext>
                      </a:extLst>
                    </a:blip>
                    <a:srcRect/>
                    <a:stretch>
                      <a:fillRect/>
                    </a:stretch>
                  </pic:blipFill>
                  <pic:spPr bwMode="auto">
                    <a:xfrm>
                      <a:off x="0" y="0"/>
                      <a:ext cx="1800225" cy="1285875"/>
                    </a:xfrm>
                    <a:prstGeom prst="rect">
                      <a:avLst/>
                    </a:prstGeom>
                    <a:noFill/>
                    <a:ln>
                      <a:noFill/>
                    </a:ln>
                  </pic:spPr>
                </pic:pic>
              </a:graphicData>
            </a:graphic>
          </wp:inline>
        </w:drawing>
      </w:r>
    </w:p>
    <w:p w:rsidR="000D1617" w:rsidRDefault="000D1617" w:rsidP="000D1617">
      <w:pPr>
        <w:spacing w:line="360" w:lineRule="auto"/>
        <w:jc w:val="left"/>
        <w:textAlignment w:val="center"/>
        <w:rPr>
          <w:bCs/>
          <w:color w:val="FF0000"/>
        </w:rPr>
      </w:pPr>
      <w:r>
        <w:rPr>
          <w:rFonts w:hint="eastAsia"/>
          <w:bCs/>
          <w:color w:val="FF0000"/>
        </w:rPr>
        <w:t>【答案】</w:t>
      </w:r>
      <w:r>
        <w:rPr>
          <w:bCs/>
          <w:color w:val="FF0000"/>
        </w:rPr>
        <w:t>(1)40N</w:t>
      </w:r>
      <w:r>
        <w:rPr>
          <w:rFonts w:hint="eastAsia"/>
          <w:bCs/>
          <w:color w:val="FF0000"/>
        </w:rPr>
        <w:t>；</w:t>
      </w:r>
      <w:r>
        <w:rPr>
          <w:bCs/>
          <w:color w:val="FF0000"/>
        </w:rPr>
        <w:t>(2)6N</w:t>
      </w:r>
      <w:r>
        <w:rPr>
          <w:rFonts w:hint="eastAsia"/>
          <w:bCs/>
          <w:color w:val="FF0000"/>
        </w:rPr>
        <w:t>；</w:t>
      </w:r>
      <w:r>
        <w:rPr>
          <w:bCs/>
          <w:color w:val="FF0000"/>
        </w:rPr>
        <w:t>(3)800Pa</w:t>
      </w:r>
    </w:p>
    <w:p w:rsidR="000D1617" w:rsidRDefault="000D1617" w:rsidP="000D1617">
      <w:pPr>
        <w:spacing w:line="360" w:lineRule="auto"/>
        <w:jc w:val="left"/>
        <w:textAlignment w:val="center"/>
        <w:rPr>
          <w:bCs/>
          <w:color w:val="FF0000"/>
        </w:rPr>
      </w:pPr>
      <w:r>
        <w:rPr>
          <w:rFonts w:hint="eastAsia"/>
          <w:bCs/>
          <w:color w:val="FF0000"/>
        </w:rPr>
        <w:t>【解析】</w:t>
      </w:r>
    </w:p>
    <w:p w:rsidR="000D1617" w:rsidRDefault="000D1617" w:rsidP="000D1617">
      <w:pPr>
        <w:spacing w:line="360" w:lineRule="auto"/>
        <w:jc w:val="left"/>
        <w:textAlignment w:val="center"/>
        <w:rPr>
          <w:bCs/>
          <w:color w:val="FF0000"/>
        </w:rPr>
      </w:pPr>
      <w:r>
        <w:rPr>
          <w:bCs/>
          <w:color w:val="FF0000"/>
        </w:rPr>
        <w:t>(1)</w:t>
      </w:r>
      <w:r>
        <w:rPr>
          <w:rFonts w:hint="eastAsia"/>
          <w:bCs/>
          <w:color w:val="FF0000"/>
        </w:rPr>
        <w:t>由阿基米德原理，可知物体</w:t>
      </w:r>
      <w:r>
        <w:rPr>
          <w:bCs/>
          <w:color w:val="FF0000"/>
        </w:rPr>
        <w:t>A</w:t>
      </w:r>
      <w:r>
        <w:rPr>
          <w:rFonts w:hint="eastAsia"/>
          <w:bCs/>
          <w:color w:val="FF0000"/>
        </w:rPr>
        <w:t>所受的浮力为</w:t>
      </w:r>
    </w:p>
    <w:p w:rsidR="000D1617" w:rsidRDefault="000D1617" w:rsidP="000D1617">
      <w:pPr>
        <w:spacing w:line="360" w:lineRule="auto"/>
        <w:jc w:val="center"/>
        <w:textAlignment w:val="center"/>
        <w:rPr>
          <w:bCs/>
          <w:color w:val="FF0000"/>
        </w:rPr>
      </w:pPr>
      <w:r>
        <w:rPr>
          <w:bCs/>
          <w:color w:val="FF0000"/>
        </w:rPr>
        <w:object w:dxaOrig="5505" w:dyaOrig="390">
          <v:shape id="对象 1034" o:spid="_x0000_i1098" type="#_x0000_t75" alt="eqIddefbd6b622c54e41b040e0aaf0dab420" style="width:275.25pt;height:19.5pt;mso-wrap-style:square;mso-position-horizontal-relative:page;mso-position-vertical-relative:page" o:ole="">
            <v:imagedata r:id="rId181" o:title="eqIddefbd6b622c54e41b040e0aaf0dab420"/>
          </v:shape>
          <o:OLEObject Type="Embed" ProgID="Equation.DSMT4" ShapeID="对象 1034" DrawAspect="Content" ObjectID="_1677003694" r:id="rId182"/>
        </w:object>
      </w:r>
    </w:p>
    <w:p w:rsidR="000D1617" w:rsidRDefault="000D1617" w:rsidP="000D1617">
      <w:pPr>
        <w:spacing w:line="360" w:lineRule="auto"/>
        <w:jc w:val="left"/>
        <w:textAlignment w:val="center"/>
        <w:rPr>
          <w:bCs/>
          <w:color w:val="FF0000"/>
        </w:rPr>
      </w:pPr>
      <w:r>
        <w:rPr>
          <w:bCs/>
          <w:color w:val="FF0000"/>
        </w:rPr>
        <w:t>(2)</w:t>
      </w:r>
      <w:r>
        <w:rPr>
          <w:rFonts w:hint="eastAsia"/>
          <w:bCs/>
          <w:color w:val="FF0000"/>
        </w:rPr>
        <w:t>由于物体</w:t>
      </w:r>
      <w:r>
        <w:rPr>
          <w:bCs/>
          <w:color w:val="FF0000"/>
        </w:rPr>
        <w:t>A</w:t>
      </w:r>
      <w:r>
        <w:rPr>
          <w:rFonts w:hint="eastAsia"/>
          <w:bCs/>
          <w:color w:val="FF0000"/>
        </w:rPr>
        <w:t>处于静止状态，受力平衡，则</w:t>
      </w:r>
    </w:p>
    <w:p w:rsidR="000D1617" w:rsidRDefault="000D1617" w:rsidP="000D1617">
      <w:pPr>
        <w:spacing w:line="360" w:lineRule="auto"/>
        <w:jc w:val="center"/>
        <w:textAlignment w:val="center"/>
        <w:rPr>
          <w:bCs/>
          <w:color w:val="FF0000"/>
        </w:rPr>
      </w:pPr>
      <w:r>
        <w:rPr>
          <w:bCs/>
          <w:color w:val="FF0000"/>
        </w:rPr>
        <w:object w:dxaOrig="3045" w:dyaOrig="375">
          <v:shape id="对象 1035" o:spid="_x0000_i1099" type="#_x0000_t75" alt="eqId39a521a8e60e4c48b8d41c9d9dba197c" style="width:152.25pt;height:18.75pt;mso-wrap-style:square;mso-position-horizontal-relative:page;mso-position-vertical-relative:page" o:ole="">
            <v:imagedata r:id="rId183" o:title="eqId39a521a8e60e4c48b8d41c9d9dba197c"/>
          </v:shape>
          <o:OLEObject Type="Embed" ProgID="Equation.DSMT4" ShapeID="对象 1035" DrawAspect="Content" ObjectID="_1677003695" r:id="rId184"/>
        </w:object>
      </w:r>
    </w:p>
    <w:p w:rsidR="000D1617" w:rsidRDefault="000D1617" w:rsidP="000D1617">
      <w:pPr>
        <w:spacing w:line="360" w:lineRule="auto"/>
        <w:jc w:val="left"/>
        <w:textAlignment w:val="center"/>
        <w:rPr>
          <w:bCs/>
          <w:color w:val="FF0000"/>
        </w:rPr>
      </w:pPr>
      <w:r>
        <w:rPr>
          <w:bCs/>
          <w:color w:val="FF0000"/>
        </w:rPr>
        <w:t>(3)</w:t>
      </w:r>
      <w:r>
        <w:rPr>
          <w:rFonts w:hint="eastAsia"/>
          <w:bCs/>
          <w:color w:val="FF0000"/>
        </w:rPr>
        <w:t>因为物体浸没在水中，物体的体积等于排开水的体积</w:t>
      </w:r>
      <w:r>
        <w:rPr>
          <w:bCs/>
          <w:color w:val="FF0000"/>
        </w:rPr>
        <w:object w:dxaOrig="1560" w:dyaOrig="390">
          <v:shape id="对象 1036" o:spid="_x0000_i1100" type="#_x0000_t75" alt="eqId115b42072b7e4911aa95eb3ed569146c" style="width:78pt;height:19.5pt;mso-wrap-style:square;mso-position-horizontal-relative:page;mso-position-vertical-relative:page" o:ole="">
            <v:imagedata r:id="rId185" o:title="eqId115b42072b7e4911aa95eb3ed569146c"/>
          </v:shape>
          <o:OLEObject Type="Embed" ProgID="Equation.DSMT4" ShapeID="对象 1036" DrawAspect="Content" ObjectID="_1677003696" r:id="rId186"/>
        </w:object>
      </w:r>
      <w:r>
        <w:rPr>
          <w:rFonts w:hint="eastAsia"/>
          <w:bCs/>
          <w:color w:val="FF0000"/>
        </w:rPr>
        <w:t>，水面升高的高度为</w:t>
      </w:r>
    </w:p>
    <w:p w:rsidR="000D1617" w:rsidRDefault="000D1617" w:rsidP="000D1617">
      <w:pPr>
        <w:spacing w:line="360" w:lineRule="auto"/>
        <w:jc w:val="center"/>
        <w:textAlignment w:val="center"/>
        <w:rPr>
          <w:bCs/>
          <w:color w:val="FF0000"/>
        </w:rPr>
      </w:pPr>
      <w:r>
        <w:rPr>
          <w:bCs/>
          <w:color w:val="FF0000"/>
        </w:rPr>
        <w:object w:dxaOrig="3090" w:dyaOrig="660">
          <v:shape id="对象 1037" o:spid="_x0000_i1101" type="#_x0000_t75" alt="eqId35193706005f4d22b6ca0f4a213d8c94" style="width:154.5pt;height:33pt;mso-wrap-style:square;mso-position-horizontal-relative:page;mso-position-vertical-relative:page" o:ole="">
            <v:imagedata r:id="rId187" o:title="eqId35193706005f4d22b6ca0f4a213d8c94"/>
          </v:shape>
          <o:OLEObject Type="Embed" ProgID="Equation.DSMT4" ShapeID="对象 1037" DrawAspect="Content" ObjectID="_1677003697" r:id="rId188"/>
        </w:object>
      </w:r>
    </w:p>
    <w:p w:rsidR="000D1617" w:rsidRDefault="000D1617" w:rsidP="000D1617">
      <w:pPr>
        <w:spacing w:line="360" w:lineRule="auto"/>
        <w:jc w:val="left"/>
        <w:textAlignment w:val="center"/>
        <w:rPr>
          <w:bCs/>
          <w:color w:val="FF0000"/>
        </w:rPr>
      </w:pPr>
      <w:r>
        <w:rPr>
          <w:rFonts w:hint="eastAsia"/>
          <w:bCs/>
          <w:color w:val="FF0000"/>
        </w:rPr>
        <w:t>水对容器底部增大的压强为</w:t>
      </w:r>
    </w:p>
    <w:p w:rsidR="000D1617" w:rsidRDefault="000D1617" w:rsidP="000D1617">
      <w:pPr>
        <w:spacing w:line="360" w:lineRule="auto"/>
        <w:jc w:val="center"/>
        <w:textAlignment w:val="center"/>
        <w:rPr>
          <w:bCs/>
          <w:color w:val="FF0000"/>
        </w:rPr>
      </w:pPr>
      <w:r>
        <w:rPr>
          <w:bCs/>
          <w:color w:val="FF0000"/>
        </w:rPr>
        <w:object w:dxaOrig="5250" w:dyaOrig="390">
          <v:shape id="对象 1038" o:spid="_x0000_i1102" type="#_x0000_t75" alt="eqId8b9c4690a22f487aabba124b19a3ab28" style="width:262.5pt;height:19.5pt;mso-wrap-style:square;mso-position-horizontal-relative:page;mso-position-vertical-relative:page" o:ole="">
            <v:imagedata r:id="rId189" o:title="eqId8b9c4690a22f487aabba124b19a3ab28"/>
          </v:shape>
          <o:OLEObject Type="Embed" ProgID="Equation.DSMT4" ShapeID="对象 1038" DrawAspect="Content" ObjectID="_1677003698" r:id="rId190"/>
        </w:object>
      </w:r>
    </w:p>
    <w:p w:rsidR="000D1617" w:rsidRDefault="000D1617" w:rsidP="000D1617">
      <w:pPr>
        <w:spacing w:line="360" w:lineRule="auto"/>
        <w:jc w:val="left"/>
        <w:textAlignment w:val="center"/>
        <w:rPr>
          <w:bCs/>
          <w:color w:val="FF0000"/>
        </w:rPr>
      </w:pPr>
      <w:r>
        <w:rPr>
          <w:rFonts w:hint="eastAsia"/>
          <w:bCs/>
          <w:color w:val="FF0000"/>
        </w:rPr>
        <w:t>答：</w:t>
      </w:r>
      <w:r>
        <w:rPr>
          <w:bCs/>
          <w:color w:val="FF0000"/>
        </w:rPr>
        <w:t>(1)</w:t>
      </w:r>
      <w:r>
        <w:rPr>
          <w:rFonts w:hint="eastAsia"/>
          <w:bCs/>
          <w:color w:val="FF0000"/>
        </w:rPr>
        <w:t>物体</w:t>
      </w:r>
      <w:r>
        <w:rPr>
          <w:bCs/>
          <w:color w:val="FF0000"/>
        </w:rPr>
        <w:t>A</w:t>
      </w:r>
      <w:r>
        <w:rPr>
          <w:rFonts w:hint="eastAsia"/>
          <w:bCs/>
          <w:color w:val="FF0000"/>
        </w:rPr>
        <w:t>受到的浮力为</w:t>
      </w:r>
      <w:r>
        <w:rPr>
          <w:bCs/>
          <w:color w:val="FF0000"/>
        </w:rPr>
        <w:t>40N</w:t>
      </w:r>
      <w:r>
        <w:rPr>
          <w:rFonts w:hint="eastAsia"/>
          <w:bCs/>
          <w:color w:val="FF0000"/>
        </w:rPr>
        <w:t>；</w:t>
      </w:r>
    </w:p>
    <w:p w:rsidR="000D1617" w:rsidRDefault="000D1617" w:rsidP="000D1617">
      <w:pPr>
        <w:spacing w:line="360" w:lineRule="auto"/>
        <w:jc w:val="left"/>
        <w:textAlignment w:val="center"/>
        <w:rPr>
          <w:bCs/>
          <w:color w:val="FF0000"/>
        </w:rPr>
      </w:pPr>
      <w:r>
        <w:rPr>
          <w:bCs/>
          <w:color w:val="FF0000"/>
        </w:rPr>
        <w:t>(2)</w:t>
      </w:r>
      <w:r>
        <w:rPr>
          <w:rFonts w:hint="eastAsia"/>
          <w:bCs/>
          <w:color w:val="FF0000"/>
        </w:rPr>
        <w:t>物体</w:t>
      </w:r>
      <w:r>
        <w:rPr>
          <w:bCs/>
          <w:color w:val="FF0000"/>
        </w:rPr>
        <w:t>A</w:t>
      </w:r>
      <w:r>
        <w:rPr>
          <w:rFonts w:hint="eastAsia"/>
          <w:bCs/>
          <w:color w:val="FF0000"/>
        </w:rPr>
        <w:t>的重力为</w:t>
      </w:r>
      <w:r>
        <w:rPr>
          <w:bCs/>
          <w:color w:val="FF0000"/>
        </w:rPr>
        <w:t>6N</w:t>
      </w:r>
      <w:r>
        <w:rPr>
          <w:rFonts w:hint="eastAsia"/>
          <w:bCs/>
          <w:color w:val="FF0000"/>
        </w:rPr>
        <w:t>；</w:t>
      </w:r>
    </w:p>
    <w:p w:rsidR="000D1617" w:rsidRDefault="000D1617" w:rsidP="000D1617">
      <w:pPr>
        <w:spacing w:line="360" w:lineRule="auto"/>
        <w:jc w:val="left"/>
        <w:textAlignment w:val="center"/>
        <w:rPr>
          <w:bCs/>
          <w:color w:val="FF0000"/>
        </w:rPr>
      </w:pPr>
      <w:r>
        <w:rPr>
          <w:bCs/>
          <w:color w:val="FF0000"/>
        </w:rPr>
        <w:t>(3)</w:t>
      </w:r>
      <w:r>
        <w:rPr>
          <w:rFonts w:hint="eastAsia"/>
          <w:bCs/>
          <w:color w:val="FF0000"/>
        </w:rPr>
        <w:t>物体</w:t>
      </w:r>
      <w:r>
        <w:rPr>
          <w:bCs/>
          <w:color w:val="FF0000"/>
        </w:rPr>
        <w:t>A</w:t>
      </w:r>
      <w:r>
        <w:rPr>
          <w:rFonts w:hint="eastAsia"/>
          <w:bCs/>
          <w:color w:val="FF0000"/>
        </w:rPr>
        <w:t>全部浸入水中静止后，容器底部增大的压强为</w:t>
      </w:r>
      <w:r>
        <w:rPr>
          <w:bCs/>
          <w:color w:val="FF0000"/>
        </w:rPr>
        <w:t>800Pa</w:t>
      </w:r>
      <w:r>
        <w:rPr>
          <w:rFonts w:hint="eastAsia"/>
          <w:bCs/>
          <w:color w:val="FF0000"/>
        </w:rPr>
        <w:t>。</w:t>
      </w:r>
    </w:p>
    <w:p w:rsidR="000D1617" w:rsidRPr="000D1617" w:rsidRDefault="000D1617" w:rsidP="00143A43">
      <w:bookmarkStart w:id="0" w:name="_GoBack"/>
      <w:bookmarkEnd w:id="0"/>
    </w:p>
    <w:sectPr w:rsidR="000D1617" w:rsidRPr="000D1617">
      <w:headerReference w:type="default" r:id="rId19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1B55" w:rsidRDefault="00931B55" w:rsidP="00AB18A8">
      <w:r>
        <w:separator/>
      </w:r>
    </w:p>
  </w:endnote>
  <w:endnote w:type="continuationSeparator" w:id="0">
    <w:p w:rsidR="00931B55" w:rsidRDefault="00931B55" w:rsidP="00AB1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NEU-BZ-S92">
    <w:altName w:val="宋体"/>
    <w:charset w:val="86"/>
    <w:family w:val="auto"/>
    <w:pitch w:val="default"/>
    <w:sig w:usb0="00000000" w:usb1="00000000" w:usb2="05000016" w:usb3="00000000" w:csb0="00040001" w:csb1="00000000"/>
  </w:font>
  <w:font w:name="方正书宋_GBK">
    <w:altName w:val="微软雅黑"/>
    <w:charset w:val="86"/>
    <w:family w:val="script"/>
    <w:pitch w:val="default"/>
    <w:sig w:usb0="00000000" w:usb1="0000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方正宋三_GBK">
    <w:altName w:val="宋体"/>
    <w:charset w:val="86"/>
    <w:family w:val="roman"/>
    <w:pitch w:val="default"/>
    <w:sig w:usb0="00000001" w:usb1="080E0000" w:usb2="00000010" w:usb3="00000000" w:csb0="00040000" w:csb1="00000000"/>
  </w:font>
  <w:font w:name="Calibri Light">
    <w:charset w:val="00"/>
    <w:family w:val="swiss"/>
    <w:pitch w:val="default"/>
    <w:sig w:usb0="E4002EFF" w:usb1="C000247B" w:usb2="00000009" w:usb3="00000000" w:csb0="2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1B55" w:rsidRDefault="00931B55" w:rsidP="00AB18A8">
      <w:r>
        <w:separator/>
      </w:r>
    </w:p>
  </w:footnote>
  <w:footnote w:type="continuationSeparator" w:id="0">
    <w:p w:rsidR="00931B55" w:rsidRDefault="00931B55" w:rsidP="00AB18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18A8" w:rsidRDefault="00AB18A8">
    <w:pPr>
      <w:pStyle w:val="a3"/>
    </w:pPr>
    <w:r w:rsidRPr="00AB18A8">
      <w:rPr>
        <w:rFonts w:hint="eastAsia"/>
      </w:rPr>
      <w:t>【备战</w:t>
    </w:r>
    <w:r w:rsidRPr="00AB18A8">
      <w:rPr>
        <w:rFonts w:hint="eastAsia"/>
      </w:rPr>
      <w:t>2021</w:t>
    </w:r>
    <w:r w:rsidRPr="00AB18A8">
      <w:rPr>
        <w:rFonts w:hint="eastAsia"/>
      </w:rPr>
      <w:t>】中考物理精选考点专项突破题集（安徽专用）</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1B7C"/>
    <w:rsid w:val="000C1B7C"/>
    <w:rsid w:val="000D1617"/>
    <w:rsid w:val="00143A43"/>
    <w:rsid w:val="006753AE"/>
    <w:rsid w:val="0086033E"/>
    <w:rsid w:val="00931B55"/>
    <w:rsid w:val="00AB18A8"/>
    <w:rsid w:val="00B63F77"/>
    <w:rsid w:val="00B6679A"/>
    <w:rsid w:val="00EA12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Plain Text" w:uiPriority="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8A8"/>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0D1617"/>
    <w:pPr>
      <w:spacing w:before="100" w:beforeAutospacing="1" w:after="100" w:afterAutospacing="1"/>
      <w:jc w:val="left"/>
      <w:outlineLvl w:val="0"/>
    </w:pPr>
    <w:rPr>
      <w:rFonts w:ascii="宋体" w:hAnsi="宋体" w:cs="宋体"/>
      <w:b/>
      <w:kern w:val="44"/>
      <w:sz w:val="48"/>
      <w:szCs w:val="48"/>
    </w:rPr>
  </w:style>
  <w:style w:type="paragraph" w:styleId="3">
    <w:name w:val="heading 3"/>
    <w:basedOn w:val="a"/>
    <w:next w:val="a"/>
    <w:link w:val="3Char"/>
    <w:semiHidden/>
    <w:unhideWhenUsed/>
    <w:qFormat/>
    <w:rsid w:val="000D1617"/>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18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B18A8"/>
    <w:rPr>
      <w:sz w:val="18"/>
      <w:szCs w:val="18"/>
    </w:rPr>
  </w:style>
  <w:style w:type="paragraph" w:styleId="a4">
    <w:name w:val="footer"/>
    <w:basedOn w:val="a"/>
    <w:link w:val="Char0"/>
    <w:uiPriority w:val="99"/>
    <w:unhideWhenUsed/>
    <w:rsid w:val="00AB18A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B18A8"/>
    <w:rPr>
      <w:sz w:val="18"/>
      <w:szCs w:val="18"/>
    </w:rPr>
  </w:style>
  <w:style w:type="paragraph" w:customStyle="1" w:styleId="Normal1">
    <w:name w:val="Normal_1"/>
    <w:qFormat/>
    <w:rsid w:val="00AB18A8"/>
    <w:pPr>
      <w:widowControl w:val="0"/>
      <w:jc w:val="both"/>
    </w:pPr>
    <w:rPr>
      <w:rFonts w:ascii="Calibri" w:eastAsia="宋体" w:hAnsi="Calibri" w:cs="宋体"/>
    </w:rPr>
  </w:style>
  <w:style w:type="character" w:customStyle="1" w:styleId="DefaultParagraphCharChar">
    <w:name w:val="DefaultParagraph Char Char"/>
    <w:link w:val="DefaultParagraph"/>
    <w:locked/>
    <w:rsid w:val="00AB18A8"/>
    <w:rPr>
      <w:rFonts w:ascii="Calibri" w:hAnsi="Calibri" w:cs="Calibri"/>
    </w:rPr>
  </w:style>
  <w:style w:type="paragraph" w:customStyle="1" w:styleId="DefaultParagraph">
    <w:name w:val="DefaultParagraph"/>
    <w:link w:val="DefaultParagraphCharChar"/>
    <w:qFormat/>
    <w:rsid w:val="00AB18A8"/>
    <w:rPr>
      <w:rFonts w:ascii="Calibri" w:hAnsi="Calibri" w:cs="Calibri"/>
    </w:rPr>
  </w:style>
  <w:style w:type="character" w:customStyle="1" w:styleId="qseq">
    <w:name w:val="qseq"/>
    <w:basedOn w:val="a0"/>
    <w:rsid w:val="00AB18A8"/>
  </w:style>
  <w:style w:type="table" w:styleId="a5">
    <w:name w:val="Table Grid"/>
    <w:basedOn w:val="a1"/>
    <w:uiPriority w:val="59"/>
    <w:rsid w:val="00AB18A8"/>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semiHidden/>
    <w:unhideWhenUsed/>
    <w:rsid w:val="00AB18A8"/>
    <w:rPr>
      <w:sz w:val="18"/>
      <w:szCs w:val="18"/>
    </w:rPr>
  </w:style>
  <w:style w:type="character" w:customStyle="1" w:styleId="Char1">
    <w:name w:val="批注框文本 Char"/>
    <w:basedOn w:val="a0"/>
    <w:link w:val="a6"/>
    <w:semiHidden/>
    <w:rsid w:val="00AB18A8"/>
    <w:rPr>
      <w:rFonts w:ascii="Times New Roman" w:eastAsia="宋体" w:hAnsi="Times New Roman" w:cs="Times New Roman"/>
      <w:sz w:val="18"/>
      <w:szCs w:val="18"/>
    </w:rPr>
  </w:style>
  <w:style w:type="character" w:customStyle="1" w:styleId="1Char">
    <w:name w:val="标题 1 Char"/>
    <w:basedOn w:val="a0"/>
    <w:link w:val="1"/>
    <w:uiPriority w:val="9"/>
    <w:rsid w:val="000D1617"/>
    <w:rPr>
      <w:rFonts w:ascii="宋体" w:eastAsia="宋体" w:hAnsi="宋体" w:cs="宋体"/>
      <w:b/>
      <w:kern w:val="44"/>
      <w:sz w:val="48"/>
      <w:szCs w:val="48"/>
    </w:rPr>
  </w:style>
  <w:style w:type="character" w:customStyle="1" w:styleId="3Char">
    <w:name w:val="标题 3 Char"/>
    <w:basedOn w:val="a0"/>
    <w:link w:val="3"/>
    <w:semiHidden/>
    <w:rsid w:val="000D1617"/>
    <w:rPr>
      <w:rFonts w:ascii="Times New Roman" w:eastAsia="宋体" w:hAnsi="Times New Roman" w:cs="Times New Roman"/>
      <w:b/>
      <w:bCs/>
      <w:sz w:val="32"/>
      <w:szCs w:val="32"/>
    </w:rPr>
  </w:style>
  <w:style w:type="character" w:styleId="a7">
    <w:name w:val="Hyperlink"/>
    <w:uiPriority w:val="99"/>
    <w:semiHidden/>
    <w:unhideWhenUsed/>
    <w:rsid w:val="000D1617"/>
    <w:rPr>
      <w:color w:val="0000FF"/>
      <w:u w:val="single"/>
    </w:rPr>
  </w:style>
  <w:style w:type="character" w:styleId="a8">
    <w:name w:val="FollowedHyperlink"/>
    <w:semiHidden/>
    <w:unhideWhenUsed/>
    <w:rsid w:val="000D1617"/>
    <w:rPr>
      <w:color w:val="954F72"/>
      <w:u w:val="single"/>
    </w:rPr>
  </w:style>
  <w:style w:type="character" w:customStyle="1" w:styleId="Char2">
    <w:name w:val="普通(网站) Char"/>
    <w:link w:val="a9"/>
    <w:semiHidden/>
    <w:locked/>
    <w:rsid w:val="000D1617"/>
    <w:rPr>
      <w:rFonts w:ascii="Calibri" w:hAnsi="Calibri" w:cs="Calibri"/>
      <w:sz w:val="24"/>
      <w:szCs w:val="24"/>
    </w:rPr>
  </w:style>
  <w:style w:type="paragraph" w:styleId="a9">
    <w:name w:val="Normal (Web)"/>
    <w:basedOn w:val="a"/>
    <w:link w:val="Char2"/>
    <w:semiHidden/>
    <w:unhideWhenUsed/>
    <w:rsid w:val="000D1617"/>
    <w:pPr>
      <w:spacing w:before="100" w:beforeAutospacing="1" w:after="100" w:afterAutospacing="1"/>
      <w:jc w:val="left"/>
    </w:pPr>
    <w:rPr>
      <w:rFonts w:ascii="Calibri" w:eastAsiaTheme="minorEastAsia" w:hAnsi="Calibri" w:cs="Calibri"/>
      <w:sz w:val="24"/>
      <w:szCs w:val="24"/>
    </w:rPr>
  </w:style>
  <w:style w:type="paragraph" w:styleId="aa">
    <w:name w:val="annotation text"/>
    <w:basedOn w:val="a"/>
    <w:link w:val="Char3"/>
    <w:semiHidden/>
    <w:unhideWhenUsed/>
    <w:rsid w:val="000D1617"/>
    <w:pPr>
      <w:jc w:val="left"/>
    </w:pPr>
    <w:rPr>
      <w:szCs w:val="24"/>
    </w:rPr>
  </w:style>
  <w:style w:type="character" w:customStyle="1" w:styleId="Char3">
    <w:name w:val="批注文字 Char"/>
    <w:basedOn w:val="a0"/>
    <w:link w:val="aa"/>
    <w:semiHidden/>
    <w:rsid w:val="000D1617"/>
    <w:rPr>
      <w:rFonts w:ascii="Times New Roman" w:eastAsia="宋体" w:hAnsi="Times New Roman" w:cs="Times New Roman"/>
      <w:szCs w:val="24"/>
    </w:rPr>
  </w:style>
  <w:style w:type="paragraph" w:styleId="ab">
    <w:name w:val="Title"/>
    <w:basedOn w:val="a"/>
    <w:next w:val="a"/>
    <w:link w:val="Char4"/>
    <w:uiPriority w:val="10"/>
    <w:qFormat/>
    <w:rsid w:val="000D1617"/>
    <w:pPr>
      <w:spacing w:before="240" w:after="60"/>
      <w:jc w:val="center"/>
      <w:outlineLvl w:val="0"/>
    </w:pPr>
    <w:rPr>
      <w:rFonts w:ascii="Cambria" w:hAnsi="Cambria"/>
      <w:b/>
      <w:bCs/>
      <w:sz w:val="32"/>
      <w:szCs w:val="32"/>
    </w:rPr>
  </w:style>
  <w:style w:type="character" w:customStyle="1" w:styleId="Char4">
    <w:name w:val="标题 Char"/>
    <w:basedOn w:val="a0"/>
    <w:link w:val="ab"/>
    <w:uiPriority w:val="10"/>
    <w:rsid w:val="000D1617"/>
    <w:rPr>
      <w:rFonts w:ascii="Cambria" w:eastAsia="宋体" w:hAnsi="Cambria" w:cs="Times New Roman"/>
      <w:b/>
      <w:bCs/>
      <w:sz w:val="32"/>
      <w:szCs w:val="32"/>
    </w:rPr>
  </w:style>
  <w:style w:type="paragraph" w:styleId="ac">
    <w:name w:val="Body Text"/>
    <w:basedOn w:val="a"/>
    <w:link w:val="Char5"/>
    <w:semiHidden/>
    <w:unhideWhenUsed/>
    <w:qFormat/>
    <w:rsid w:val="000D1617"/>
    <w:pPr>
      <w:autoSpaceDE w:val="0"/>
      <w:autoSpaceDN w:val="0"/>
      <w:jc w:val="left"/>
    </w:pPr>
    <w:rPr>
      <w:rFonts w:ascii="宋体" w:hAnsi="宋体" w:cs="宋体"/>
      <w:kern w:val="0"/>
      <w:szCs w:val="21"/>
      <w:lang w:val="zh-CN" w:bidi="zh-CN"/>
    </w:rPr>
  </w:style>
  <w:style w:type="character" w:customStyle="1" w:styleId="Char5">
    <w:name w:val="正文文本 Char"/>
    <w:basedOn w:val="a0"/>
    <w:link w:val="ac"/>
    <w:semiHidden/>
    <w:rsid w:val="000D1617"/>
    <w:rPr>
      <w:rFonts w:ascii="宋体" w:eastAsia="宋体" w:hAnsi="宋体" w:cs="宋体"/>
      <w:kern w:val="0"/>
      <w:szCs w:val="21"/>
      <w:lang w:val="zh-CN" w:bidi="zh-CN"/>
    </w:rPr>
  </w:style>
  <w:style w:type="paragraph" w:styleId="ad">
    <w:name w:val="Body Text Indent"/>
    <w:basedOn w:val="a"/>
    <w:link w:val="Char6"/>
    <w:semiHidden/>
    <w:unhideWhenUsed/>
    <w:rsid w:val="000D1617"/>
    <w:pPr>
      <w:spacing w:line="160" w:lineRule="atLeast"/>
      <w:ind w:firstLineChars="400" w:firstLine="1120"/>
    </w:pPr>
    <w:rPr>
      <w:rFonts w:ascii="新宋体" w:eastAsia="新宋体" w:hAnsi="新宋体"/>
      <w:sz w:val="28"/>
      <w:szCs w:val="24"/>
    </w:rPr>
  </w:style>
  <w:style w:type="character" w:customStyle="1" w:styleId="Char6">
    <w:name w:val="正文文本缩进 Char"/>
    <w:basedOn w:val="a0"/>
    <w:link w:val="ad"/>
    <w:semiHidden/>
    <w:rsid w:val="000D1617"/>
    <w:rPr>
      <w:rFonts w:ascii="新宋体" w:eastAsia="新宋体" w:hAnsi="新宋体" w:cs="Times New Roman"/>
      <w:sz w:val="28"/>
      <w:szCs w:val="24"/>
    </w:rPr>
  </w:style>
  <w:style w:type="paragraph" w:styleId="ae">
    <w:name w:val="Subtitle"/>
    <w:basedOn w:val="a"/>
    <w:next w:val="a"/>
    <w:link w:val="Char7"/>
    <w:uiPriority w:val="11"/>
    <w:qFormat/>
    <w:rsid w:val="000D1617"/>
    <w:pPr>
      <w:spacing w:before="240" w:after="60" w:line="312" w:lineRule="auto"/>
      <w:jc w:val="center"/>
      <w:outlineLvl w:val="1"/>
    </w:pPr>
    <w:rPr>
      <w:rFonts w:ascii="Cambria" w:hAnsi="Cambria"/>
      <w:b/>
      <w:bCs/>
      <w:kern w:val="28"/>
      <w:sz w:val="32"/>
      <w:szCs w:val="32"/>
    </w:rPr>
  </w:style>
  <w:style w:type="character" w:customStyle="1" w:styleId="Char7">
    <w:name w:val="副标题 Char"/>
    <w:basedOn w:val="a0"/>
    <w:link w:val="ae"/>
    <w:uiPriority w:val="11"/>
    <w:rsid w:val="000D1617"/>
    <w:rPr>
      <w:rFonts w:ascii="Cambria" w:eastAsia="宋体" w:hAnsi="Cambria" w:cs="Times New Roman"/>
      <w:b/>
      <w:bCs/>
      <w:kern w:val="28"/>
      <w:sz w:val="32"/>
      <w:szCs w:val="32"/>
    </w:rPr>
  </w:style>
  <w:style w:type="paragraph" w:styleId="af">
    <w:name w:val="Plain Text"/>
    <w:basedOn w:val="a"/>
    <w:link w:val="Char10"/>
    <w:semiHidden/>
    <w:unhideWhenUsed/>
    <w:qFormat/>
    <w:rsid w:val="000D1617"/>
    <w:rPr>
      <w:rFonts w:ascii="宋体" w:hAnsi="Courier New" w:cs="Courier New"/>
      <w:szCs w:val="21"/>
    </w:rPr>
  </w:style>
  <w:style w:type="character" w:customStyle="1" w:styleId="Char8">
    <w:name w:val="纯文本 Char"/>
    <w:basedOn w:val="a0"/>
    <w:semiHidden/>
    <w:qFormat/>
    <w:rsid w:val="000D1617"/>
    <w:rPr>
      <w:rFonts w:ascii="宋体" w:eastAsia="宋体" w:hAnsi="Courier New" w:cs="Courier New"/>
      <w:szCs w:val="21"/>
    </w:rPr>
  </w:style>
  <w:style w:type="paragraph" w:styleId="af0">
    <w:name w:val="No Spacing"/>
    <w:uiPriority w:val="1"/>
    <w:qFormat/>
    <w:rsid w:val="000D1617"/>
    <w:pPr>
      <w:widowControl w:val="0"/>
      <w:jc w:val="both"/>
    </w:pPr>
    <w:rPr>
      <w:rFonts w:ascii="Calibri" w:eastAsia="宋体" w:hAnsi="Calibri" w:cs="Times New Roman"/>
    </w:rPr>
  </w:style>
  <w:style w:type="paragraph" w:styleId="af1">
    <w:name w:val="Intense Quote"/>
    <w:basedOn w:val="a"/>
    <w:next w:val="a"/>
    <w:link w:val="Char9"/>
    <w:uiPriority w:val="30"/>
    <w:qFormat/>
    <w:rsid w:val="000D1617"/>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basedOn w:val="a0"/>
    <w:link w:val="af1"/>
    <w:uiPriority w:val="30"/>
    <w:rsid w:val="000D1617"/>
    <w:rPr>
      <w:rFonts w:ascii="Times New Roman" w:eastAsia="宋体" w:hAnsi="Times New Roman" w:cs="Times New Roman"/>
      <w:i/>
      <w:iCs/>
      <w:color w:val="5B9BD5"/>
    </w:rPr>
  </w:style>
  <w:style w:type="paragraph" w:customStyle="1" w:styleId="af2">
    <w:name w:val="一级章节"/>
    <w:basedOn w:val="a"/>
    <w:rsid w:val="000D1617"/>
    <w:pPr>
      <w:widowControl/>
      <w:spacing w:line="285" w:lineRule="exact"/>
      <w:jc w:val="left"/>
      <w:outlineLvl w:val="1"/>
    </w:pPr>
    <w:rPr>
      <w:rFonts w:ascii="NEU-BZ-S92" w:eastAsia="方正书宋_GBK" w:hAnsi="NEU-BZ-S92"/>
      <w:color w:val="000000"/>
      <w:kern w:val="0"/>
      <w:sz w:val="19"/>
      <w:szCs w:val="19"/>
    </w:rPr>
  </w:style>
  <w:style w:type="paragraph" w:customStyle="1" w:styleId="0">
    <w:name w:val="0"/>
    <w:basedOn w:val="a"/>
    <w:rsid w:val="000D1617"/>
    <w:pPr>
      <w:widowControl/>
      <w:snapToGrid w:val="0"/>
      <w:spacing w:line="312" w:lineRule="atLeast"/>
    </w:pPr>
    <w:rPr>
      <w:rFonts w:hAnsi="NEU-BZ-S92"/>
      <w:kern w:val="0"/>
      <w:szCs w:val="20"/>
    </w:rPr>
  </w:style>
  <w:style w:type="paragraph" w:customStyle="1" w:styleId="10">
    <w:name w:val="正文1"/>
    <w:basedOn w:val="a"/>
    <w:rsid w:val="000D1617"/>
    <w:rPr>
      <w:szCs w:val="21"/>
    </w:rPr>
  </w:style>
  <w:style w:type="paragraph" w:customStyle="1" w:styleId="CharCharCharCharCharCharCharCharCharCharCharCharCharCharCharCharCharCharChar">
    <w:name w:val="Char Char Char Char Char Char Char Char Char Char Char Char Char Char Char Char Char Char Char"/>
    <w:basedOn w:val="a"/>
    <w:rsid w:val="000D1617"/>
    <w:pPr>
      <w:widowControl/>
      <w:adjustRightInd w:val="0"/>
      <w:spacing w:line="300" w:lineRule="auto"/>
      <w:ind w:firstLineChars="200" w:firstLine="200"/>
    </w:pPr>
    <w:rPr>
      <w:rFonts w:ascii="Verdana" w:hAnsi="Verdana"/>
      <w:kern w:val="0"/>
      <w:szCs w:val="20"/>
      <w:lang w:eastAsia="en-US"/>
    </w:rPr>
  </w:style>
  <w:style w:type="character" w:customStyle="1" w:styleId="Bodytext2">
    <w:name w:val="Body text|2_"/>
    <w:link w:val="Bodytext20"/>
    <w:locked/>
    <w:rsid w:val="000D1617"/>
    <w:rPr>
      <w:rFonts w:ascii="PMingLiU" w:eastAsia="PMingLiU" w:hAnsi="PMingLiU"/>
      <w:sz w:val="19"/>
      <w:szCs w:val="19"/>
      <w:shd w:val="clear" w:color="auto" w:fill="FFFFFF"/>
    </w:rPr>
  </w:style>
  <w:style w:type="paragraph" w:customStyle="1" w:styleId="Bodytext20">
    <w:name w:val="Body text|2"/>
    <w:basedOn w:val="a"/>
    <w:link w:val="Bodytext2"/>
    <w:qFormat/>
    <w:rsid w:val="000D1617"/>
    <w:pPr>
      <w:shd w:val="clear" w:color="auto" w:fill="FFFFFF"/>
      <w:spacing w:after="160" w:line="514" w:lineRule="exact"/>
      <w:ind w:hanging="280"/>
      <w:jc w:val="left"/>
    </w:pPr>
    <w:rPr>
      <w:rFonts w:ascii="PMingLiU" w:eastAsia="PMingLiU" w:hAnsi="PMingLiU" w:cstheme="minorBidi"/>
      <w:sz w:val="19"/>
      <w:szCs w:val="19"/>
    </w:rPr>
  </w:style>
  <w:style w:type="paragraph" w:customStyle="1" w:styleId="30">
    <w:name w:val="列出段落3"/>
    <w:basedOn w:val="a"/>
    <w:uiPriority w:val="99"/>
    <w:qFormat/>
    <w:rsid w:val="000D1617"/>
    <w:pPr>
      <w:ind w:firstLineChars="200" w:firstLine="420"/>
    </w:pPr>
    <w:rPr>
      <w:rFonts w:ascii="Calibri" w:hAnsi="Calibri"/>
    </w:rPr>
  </w:style>
  <w:style w:type="paragraph" w:customStyle="1" w:styleId="Char2CharCharChar">
    <w:name w:val="Char2 Char Char Char"/>
    <w:basedOn w:val="a"/>
    <w:rsid w:val="000D1617"/>
    <w:pPr>
      <w:widowControl/>
      <w:spacing w:line="300" w:lineRule="auto"/>
      <w:ind w:firstLineChars="200" w:firstLine="200"/>
    </w:pPr>
    <w:rPr>
      <w:rFonts w:ascii="Verdana" w:hAnsi="Verdana"/>
      <w:kern w:val="0"/>
      <w:szCs w:val="20"/>
      <w:lang w:eastAsia="en-US"/>
    </w:rPr>
  </w:style>
  <w:style w:type="paragraph" w:customStyle="1" w:styleId="11">
    <w:name w:val="1"/>
    <w:basedOn w:val="a"/>
    <w:rsid w:val="000D1617"/>
  </w:style>
  <w:style w:type="paragraph" w:customStyle="1" w:styleId="Char3Char">
    <w:name w:val="Char3 Char"/>
    <w:basedOn w:val="a"/>
    <w:rsid w:val="000D1617"/>
    <w:pPr>
      <w:widowControl/>
      <w:spacing w:line="300" w:lineRule="auto"/>
      <w:ind w:firstLineChars="200" w:firstLine="200"/>
    </w:pPr>
    <w:rPr>
      <w:rFonts w:hAnsi="NEU-BZ-S92"/>
      <w:kern w:val="0"/>
      <w:szCs w:val="20"/>
    </w:rPr>
  </w:style>
  <w:style w:type="paragraph" w:customStyle="1" w:styleId="7">
    <w:name w:val="正文_7"/>
    <w:qFormat/>
    <w:rsid w:val="000D1617"/>
    <w:pPr>
      <w:widowControl w:val="0"/>
      <w:jc w:val="both"/>
    </w:pPr>
    <w:rPr>
      <w:rFonts w:ascii="Calibri" w:eastAsia="宋体" w:hAnsi="Calibri" w:cs="Times New Roman"/>
    </w:rPr>
  </w:style>
  <w:style w:type="character" w:customStyle="1" w:styleId="Bodytext1">
    <w:name w:val="Body text|1_"/>
    <w:link w:val="Bodytext10"/>
    <w:qFormat/>
    <w:locked/>
    <w:rsid w:val="000D1617"/>
    <w:rPr>
      <w:rFonts w:ascii="宋体" w:eastAsia="宋体" w:hAnsi="宋体" w:cs="宋体"/>
      <w:color w:val="000000"/>
      <w:lang w:val="zh-CN" w:bidi="zh-CN"/>
    </w:rPr>
  </w:style>
  <w:style w:type="paragraph" w:customStyle="1" w:styleId="Bodytext10">
    <w:name w:val="Body text|1"/>
    <w:basedOn w:val="a"/>
    <w:link w:val="Bodytext1"/>
    <w:qFormat/>
    <w:rsid w:val="000D1617"/>
    <w:pPr>
      <w:spacing w:line="288" w:lineRule="auto"/>
      <w:jc w:val="left"/>
    </w:pPr>
    <w:rPr>
      <w:rFonts w:ascii="宋体" w:hAnsi="宋体" w:cs="宋体"/>
      <w:color w:val="000000"/>
      <w:lang w:val="zh-CN" w:bidi="zh-CN"/>
    </w:rPr>
  </w:style>
  <w:style w:type="paragraph" w:customStyle="1" w:styleId="2">
    <w:name w:val="列出段落2"/>
    <w:basedOn w:val="a"/>
    <w:rsid w:val="000D1617"/>
    <w:pPr>
      <w:ind w:firstLineChars="200" w:firstLine="420"/>
    </w:pPr>
    <w:rPr>
      <w:rFonts w:ascii="Calibri" w:hAnsi="Calibri"/>
    </w:rPr>
  </w:style>
  <w:style w:type="paragraph" w:customStyle="1" w:styleId="CharCharCharCharCharCharChar">
    <w:name w:val="Char Char Char Char Char Char Char"/>
    <w:basedOn w:val="a"/>
    <w:rsid w:val="000D1617"/>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rsid w:val="000D1617"/>
    <w:pPr>
      <w:widowControl/>
      <w:spacing w:line="300" w:lineRule="auto"/>
      <w:ind w:firstLineChars="200" w:firstLine="200"/>
    </w:pPr>
    <w:rPr>
      <w:rFonts w:hAnsi="NEU-BZ-S92"/>
      <w:kern w:val="0"/>
      <w:szCs w:val="20"/>
    </w:rPr>
  </w:style>
  <w:style w:type="paragraph" w:customStyle="1" w:styleId="Default">
    <w:name w:val="Default"/>
    <w:rsid w:val="000D1617"/>
    <w:pPr>
      <w:widowControl w:val="0"/>
      <w:autoSpaceDE w:val="0"/>
      <w:autoSpaceDN w:val="0"/>
      <w:adjustRightInd w:val="0"/>
    </w:pPr>
    <w:rPr>
      <w:rFonts w:ascii="宋体" w:eastAsia="宋体" w:hAnsi="Times New Roman" w:cs="宋体"/>
      <w:color w:val="000000"/>
      <w:kern w:val="0"/>
      <w:sz w:val="24"/>
      <w:szCs w:val="24"/>
    </w:rPr>
  </w:style>
  <w:style w:type="character" w:customStyle="1" w:styleId="Chara">
    <w:name w:val="列出段落 Char"/>
    <w:link w:val="12"/>
    <w:uiPriority w:val="99"/>
    <w:locked/>
    <w:rsid w:val="000D1617"/>
    <w:rPr>
      <w:rFonts w:ascii="Calibri" w:hAnsi="Calibri" w:cs="Calibri"/>
      <w:szCs w:val="21"/>
    </w:rPr>
  </w:style>
  <w:style w:type="paragraph" w:customStyle="1" w:styleId="12">
    <w:name w:val="列出段落1"/>
    <w:basedOn w:val="a"/>
    <w:link w:val="Chara"/>
    <w:uiPriority w:val="99"/>
    <w:rsid w:val="000D1617"/>
    <w:pPr>
      <w:ind w:firstLineChars="200" w:firstLine="420"/>
    </w:pPr>
    <w:rPr>
      <w:rFonts w:ascii="Calibri" w:eastAsiaTheme="minorEastAsia" w:hAnsi="Calibri" w:cs="Calibri"/>
      <w:szCs w:val="21"/>
    </w:rPr>
  </w:style>
  <w:style w:type="paragraph" w:customStyle="1" w:styleId="Char30">
    <w:name w:val="Char3"/>
    <w:basedOn w:val="a"/>
    <w:rsid w:val="000D1617"/>
    <w:pPr>
      <w:widowControl/>
      <w:spacing w:line="300" w:lineRule="auto"/>
      <w:ind w:firstLineChars="200" w:firstLine="200"/>
    </w:pPr>
    <w:rPr>
      <w:rFonts w:ascii="Verdana" w:hAnsi="Verdana"/>
      <w:kern w:val="0"/>
      <w:szCs w:val="20"/>
      <w:lang w:eastAsia="en-US"/>
    </w:rPr>
  </w:style>
  <w:style w:type="paragraph" w:customStyle="1" w:styleId="00">
    <w:name w:val="正文_0"/>
    <w:qFormat/>
    <w:rsid w:val="000D1617"/>
    <w:pPr>
      <w:widowControl w:val="0"/>
      <w:jc w:val="both"/>
    </w:pPr>
    <w:rPr>
      <w:rFonts w:ascii="Calibri" w:eastAsia="宋体" w:hAnsi="Calibri" w:cs="Times New Roman"/>
    </w:rPr>
  </w:style>
  <w:style w:type="paragraph" w:customStyle="1" w:styleId="p0">
    <w:name w:val="p0"/>
    <w:basedOn w:val="a"/>
    <w:rsid w:val="000D1617"/>
    <w:pPr>
      <w:widowControl/>
    </w:pPr>
    <w:rPr>
      <w:rFonts w:hAnsi="NEU-BZ-S92"/>
      <w:kern w:val="0"/>
      <w:szCs w:val="21"/>
    </w:rPr>
  </w:style>
  <w:style w:type="paragraph" w:customStyle="1" w:styleId="6">
    <w:name w:val="正文_6"/>
    <w:qFormat/>
    <w:rsid w:val="000D1617"/>
    <w:pPr>
      <w:widowControl w:val="0"/>
      <w:jc w:val="both"/>
    </w:pPr>
    <w:rPr>
      <w:rFonts w:ascii="Calibri" w:eastAsia="宋体" w:hAnsi="Calibri" w:cs="Times New Roman"/>
    </w:rPr>
  </w:style>
  <w:style w:type="paragraph" w:customStyle="1" w:styleId="13">
    <w:name w:val="页眉1"/>
    <w:rsid w:val="000D1617"/>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character" w:styleId="af3">
    <w:name w:val="annotation reference"/>
    <w:semiHidden/>
    <w:unhideWhenUsed/>
    <w:rsid w:val="000D1617"/>
    <w:rPr>
      <w:sz w:val="21"/>
      <w:szCs w:val="21"/>
    </w:rPr>
  </w:style>
  <w:style w:type="character" w:customStyle="1" w:styleId="Char11">
    <w:name w:val="标题 Char1"/>
    <w:rsid w:val="000D1617"/>
    <w:rPr>
      <w:rFonts w:ascii="Cambria" w:hAnsi="Cambria" w:cs="Times New Roman" w:hint="default"/>
      <w:b/>
      <w:bCs/>
      <w:kern w:val="2"/>
      <w:sz w:val="32"/>
      <w:szCs w:val="32"/>
    </w:rPr>
  </w:style>
  <w:style w:type="character" w:customStyle="1" w:styleId="fontstyle71">
    <w:name w:val="fontstyle71"/>
    <w:rsid w:val="000D1617"/>
    <w:rPr>
      <w:rFonts w:ascii="Times New Roman" w:hAnsi="Times New Roman" w:cs="Times New Roman" w:hint="default"/>
      <w:b w:val="0"/>
      <w:bCs w:val="0"/>
      <w:i/>
      <w:iCs/>
      <w:color w:val="000000"/>
      <w:sz w:val="22"/>
      <w:szCs w:val="22"/>
    </w:rPr>
  </w:style>
  <w:style w:type="character" w:customStyle="1" w:styleId="subtitles0">
    <w:name w:val="sub_title s0"/>
    <w:basedOn w:val="a0"/>
    <w:rsid w:val="000D1617"/>
  </w:style>
  <w:style w:type="character" w:customStyle="1" w:styleId="fontstyle21">
    <w:name w:val="fontstyle21"/>
    <w:rsid w:val="000D1617"/>
    <w:rPr>
      <w:rFonts w:ascii="Times New Roman" w:hAnsi="Times New Roman" w:cs="Times New Roman" w:hint="default"/>
      <w:b w:val="0"/>
      <w:bCs w:val="0"/>
      <w:i w:val="0"/>
      <w:iCs w:val="0"/>
      <w:color w:val="000000"/>
      <w:sz w:val="22"/>
      <w:szCs w:val="22"/>
    </w:rPr>
  </w:style>
  <w:style w:type="character" w:customStyle="1" w:styleId="CharChar2">
    <w:name w:val="Char Char2"/>
    <w:rsid w:val="000D1617"/>
    <w:rPr>
      <w:rFonts w:ascii="宋体" w:eastAsia="宋体" w:hAnsi="Courier New" w:cs="Courier New" w:hint="eastAsia"/>
      <w:kern w:val="2"/>
      <w:sz w:val="21"/>
      <w:szCs w:val="21"/>
      <w:lang w:val="en-US" w:eastAsia="zh-CN" w:bidi="ar-SA"/>
    </w:rPr>
  </w:style>
  <w:style w:type="character" w:customStyle="1" w:styleId="p141">
    <w:name w:val="p141"/>
    <w:rsid w:val="000D1617"/>
    <w:rPr>
      <w:rFonts w:ascii="Times New Roman" w:hAnsi="Times New Roman" w:cs="Times New Roman" w:hint="default"/>
      <w:sz w:val="24"/>
      <w:szCs w:val="24"/>
    </w:rPr>
  </w:style>
  <w:style w:type="character" w:customStyle="1" w:styleId="Char12">
    <w:name w:val="批注框文本 Char1"/>
    <w:locked/>
    <w:rsid w:val="000D1617"/>
    <w:rPr>
      <w:kern w:val="2"/>
      <w:sz w:val="18"/>
      <w:szCs w:val="18"/>
    </w:rPr>
  </w:style>
  <w:style w:type="character" w:customStyle="1" w:styleId="CharChar3">
    <w:name w:val="Char Char3"/>
    <w:rsid w:val="000D1617"/>
    <w:rPr>
      <w:rFonts w:ascii="宋体" w:eastAsia="宋体" w:hAnsi="Courier New" w:cs="Courier New" w:hint="eastAsia"/>
      <w:szCs w:val="21"/>
    </w:rPr>
  </w:style>
  <w:style w:type="paragraph" w:customStyle="1" w:styleId="01">
    <w:name w:val="纯文本_0"/>
    <w:basedOn w:val="a"/>
    <w:link w:val="0Char"/>
    <w:rsid w:val="000D1617"/>
  </w:style>
  <w:style w:type="character" w:customStyle="1" w:styleId="0Char">
    <w:name w:val="纯文本_0 Char"/>
    <w:link w:val="01"/>
    <w:locked/>
    <w:rsid w:val="000D1617"/>
    <w:rPr>
      <w:rFonts w:ascii="Times New Roman" w:eastAsia="宋体" w:hAnsi="Times New Roman" w:cs="Times New Roman"/>
    </w:rPr>
  </w:style>
  <w:style w:type="character" w:customStyle="1" w:styleId="Char10">
    <w:name w:val="纯文本 Char1"/>
    <w:link w:val="af"/>
    <w:semiHidden/>
    <w:locked/>
    <w:rsid w:val="000D1617"/>
    <w:rPr>
      <w:rFonts w:ascii="宋体" w:eastAsia="宋体" w:hAnsi="Courier New" w:cs="Courier New"/>
      <w:szCs w:val="21"/>
    </w:rPr>
  </w:style>
  <w:style w:type="character" w:customStyle="1" w:styleId="apple-style-span">
    <w:name w:val="apple-style-span"/>
    <w:rsid w:val="000D1617"/>
    <w:rPr>
      <w:rFonts w:ascii="Times New Roman" w:hAnsi="Times New Roman" w:cs="Times New Roman" w:hint="default"/>
    </w:rPr>
  </w:style>
  <w:style w:type="character" w:customStyle="1" w:styleId="100">
    <w:name w:val="10"/>
    <w:rsid w:val="000D1617"/>
    <w:rPr>
      <w:rFonts w:ascii="Times New Roman" w:hAnsi="Times New Roman" w:cs="Times New Roman" w:hint="default"/>
    </w:rPr>
  </w:style>
  <w:style w:type="character" w:customStyle="1" w:styleId="xb1">
    <w:name w:val="xb1"/>
    <w:rsid w:val="000D1617"/>
    <w:rPr>
      <w:sz w:val="14"/>
      <w:szCs w:val="14"/>
      <w:vertAlign w:val="subscript"/>
    </w:rPr>
  </w:style>
  <w:style w:type="character" w:customStyle="1" w:styleId="fontstyle01">
    <w:name w:val="fontstyle01"/>
    <w:rsid w:val="000D1617"/>
    <w:rPr>
      <w:rFonts w:ascii="方正宋三_GBK" w:eastAsia="方正宋三_GBK" w:hint="eastAsia"/>
      <w:b w:val="0"/>
      <w:bCs w:val="0"/>
      <w:i w:val="0"/>
      <w:iCs w:val="0"/>
      <w:color w:val="000000"/>
      <w:sz w:val="22"/>
      <w:szCs w:val="22"/>
    </w:rPr>
  </w:style>
  <w:style w:type="character" w:customStyle="1" w:styleId="apple-converted-space">
    <w:name w:val="apple-converted-space"/>
    <w:rsid w:val="000D1617"/>
  </w:style>
  <w:style w:type="character" w:customStyle="1" w:styleId="CharChar4">
    <w:name w:val="Char Char4"/>
    <w:locked/>
    <w:rsid w:val="000D1617"/>
    <w:rPr>
      <w:rFonts w:ascii="Calibri" w:eastAsia="宋体" w:hAnsi="Calibri" w:cs="Calibri" w:hint="default"/>
      <w:sz w:val="24"/>
      <w:szCs w:val="24"/>
      <w:lang w:bidi="ar-SA"/>
    </w:rPr>
  </w:style>
  <w:style w:type="character" w:customStyle="1" w:styleId="Char20">
    <w:name w:val="副标题 Char2"/>
    <w:rsid w:val="000D1617"/>
    <w:rPr>
      <w:rFonts w:ascii="Calibri Light" w:hAnsi="Calibri Light" w:cs="Times New Roman" w:hint="default"/>
      <w:b/>
      <w:bCs/>
      <w:kern w:val="28"/>
      <w:sz w:val="32"/>
      <w:szCs w:val="32"/>
    </w:rPr>
  </w:style>
  <w:style w:type="character" w:customStyle="1" w:styleId="fontstyle51">
    <w:name w:val="fontstyle51"/>
    <w:rsid w:val="000D1617"/>
    <w:rPr>
      <w:rFonts w:ascii="宋体" w:eastAsia="宋体" w:hAnsi="宋体" w:hint="eastAsia"/>
      <w:b w:val="0"/>
      <w:bCs w:val="0"/>
      <w:i w:val="0"/>
      <w:iCs w:val="0"/>
      <w:color w:val="000000"/>
      <w:sz w:val="22"/>
      <w:szCs w:val="22"/>
    </w:rPr>
  </w:style>
  <w:style w:type="character" w:customStyle="1" w:styleId="Char21">
    <w:name w:val="标题 Char2"/>
    <w:rsid w:val="000D1617"/>
    <w:rPr>
      <w:rFonts w:ascii="Calibri Light" w:hAnsi="Calibri Light" w:cs="Times New Roman" w:hint="default"/>
      <w:b/>
      <w:bCs/>
      <w:kern w:val="2"/>
      <w:sz w:val="32"/>
      <w:szCs w:val="32"/>
    </w:rPr>
  </w:style>
  <w:style w:type="character" w:customStyle="1" w:styleId="Char13">
    <w:name w:val="副标题 Char1"/>
    <w:rsid w:val="000D1617"/>
    <w:rPr>
      <w:rFonts w:ascii="Cambria" w:hAnsi="Cambria" w:cs="Times New Roman" w:hint="default"/>
      <w:b/>
      <w:bCs/>
      <w:kern w:val="28"/>
      <w:sz w:val="32"/>
      <w:szCs w:val="32"/>
    </w:rPr>
  </w:style>
  <w:style w:type="character" w:customStyle="1" w:styleId="Char14">
    <w:name w:val="正文文本缩进 Char1"/>
    <w:rsid w:val="000D1617"/>
    <w:rPr>
      <w:kern w:val="2"/>
      <w:sz w:val="21"/>
      <w:szCs w:val="22"/>
    </w:rPr>
  </w:style>
  <w:style w:type="character" w:customStyle="1" w:styleId="Char15">
    <w:name w:val="页脚 Char1"/>
    <w:basedOn w:val="a0"/>
    <w:uiPriority w:val="99"/>
    <w:semiHidden/>
    <w:rsid w:val="000D1617"/>
    <w:rPr>
      <w:kern w:val="2"/>
      <w:sz w:val="18"/>
      <w:szCs w:val="18"/>
    </w:rPr>
  </w:style>
  <w:style w:type="character" w:customStyle="1" w:styleId="Char31">
    <w:name w:val="标题 Char3"/>
    <w:basedOn w:val="a0"/>
    <w:uiPriority w:val="10"/>
    <w:rsid w:val="000D1617"/>
    <w:rPr>
      <w:rFonts w:asciiTheme="majorHAnsi" w:hAnsiTheme="majorHAnsi" w:cstheme="majorBidi" w:hint="default"/>
      <w:b/>
      <w:bCs/>
      <w:kern w:val="2"/>
      <w:sz w:val="32"/>
      <w:szCs w:val="32"/>
    </w:rPr>
  </w:style>
  <w:style w:type="character" w:customStyle="1" w:styleId="Char22">
    <w:name w:val="批注框文本 Char2"/>
    <w:basedOn w:val="a0"/>
    <w:uiPriority w:val="99"/>
    <w:semiHidden/>
    <w:rsid w:val="000D1617"/>
    <w:rPr>
      <w:kern w:val="2"/>
      <w:sz w:val="18"/>
      <w:szCs w:val="18"/>
    </w:rPr>
  </w:style>
  <w:style w:type="character" w:customStyle="1" w:styleId="Char23">
    <w:name w:val="纯文本 Char2"/>
    <w:basedOn w:val="a0"/>
    <w:uiPriority w:val="99"/>
    <w:semiHidden/>
    <w:rsid w:val="000D1617"/>
    <w:rPr>
      <w:rFonts w:ascii="宋体" w:eastAsia="宋体" w:hAnsi="Courier New" w:cs="Courier New" w:hint="eastAsia"/>
      <w:kern w:val="2"/>
      <w:sz w:val="21"/>
      <w:szCs w:val="21"/>
    </w:rPr>
  </w:style>
  <w:style w:type="character" w:customStyle="1" w:styleId="Char16">
    <w:name w:val="页眉 Char1"/>
    <w:basedOn w:val="a0"/>
    <w:uiPriority w:val="99"/>
    <w:semiHidden/>
    <w:rsid w:val="000D1617"/>
    <w:rPr>
      <w:kern w:val="2"/>
      <w:sz w:val="18"/>
      <w:szCs w:val="18"/>
    </w:rPr>
  </w:style>
  <w:style w:type="character" w:customStyle="1" w:styleId="Char24">
    <w:name w:val="正文文本缩进 Char2"/>
    <w:basedOn w:val="a0"/>
    <w:uiPriority w:val="99"/>
    <w:semiHidden/>
    <w:rsid w:val="000D1617"/>
    <w:rPr>
      <w:kern w:val="2"/>
      <w:sz w:val="21"/>
      <w:szCs w:val="22"/>
    </w:rPr>
  </w:style>
  <w:style w:type="character" w:customStyle="1" w:styleId="Char32">
    <w:name w:val="副标题 Char3"/>
    <w:basedOn w:val="a0"/>
    <w:uiPriority w:val="11"/>
    <w:rsid w:val="000D1617"/>
    <w:rPr>
      <w:rFonts w:asciiTheme="majorHAnsi" w:hAnsiTheme="majorHAnsi" w:cstheme="majorBidi" w:hint="default"/>
      <w:b/>
      <w:bCs/>
      <w:kern w:val="28"/>
      <w:sz w:val="32"/>
      <w:szCs w:val="32"/>
    </w:rPr>
  </w:style>
  <w:style w:type="character" w:customStyle="1" w:styleId="Char17">
    <w:name w:val="明显引用 Char1"/>
    <w:basedOn w:val="a0"/>
    <w:uiPriority w:val="30"/>
    <w:rsid w:val="000D1617"/>
    <w:rPr>
      <w:b/>
      <w:bCs/>
      <w:i/>
      <w:iCs/>
      <w:color w:val="4F81BD" w:themeColor="accent1"/>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Plain Text" w:uiPriority="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8A8"/>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0D1617"/>
    <w:pPr>
      <w:spacing w:before="100" w:beforeAutospacing="1" w:after="100" w:afterAutospacing="1"/>
      <w:jc w:val="left"/>
      <w:outlineLvl w:val="0"/>
    </w:pPr>
    <w:rPr>
      <w:rFonts w:ascii="宋体" w:hAnsi="宋体" w:cs="宋体"/>
      <w:b/>
      <w:kern w:val="44"/>
      <w:sz w:val="48"/>
      <w:szCs w:val="48"/>
    </w:rPr>
  </w:style>
  <w:style w:type="paragraph" w:styleId="3">
    <w:name w:val="heading 3"/>
    <w:basedOn w:val="a"/>
    <w:next w:val="a"/>
    <w:link w:val="3Char"/>
    <w:semiHidden/>
    <w:unhideWhenUsed/>
    <w:qFormat/>
    <w:rsid w:val="000D1617"/>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18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B18A8"/>
    <w:rPr>
      <w:sz w:val="18"/>
      <w:szCs w:val="18"/>
    </w:rPr>
  </w:style>
  <w:style w:type="paragraph" w:styleId="a4">
    <w:name w:val="footer"/>
    <w:basedOn w:val="a"/>
    <w:link w:val="Char0"/>
    <w:uiPriority w:val="99"/>
    <w:unhideWhenUsed/>
    <w:rsid w:val="00AB18A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B18A8"/>
    <w:rPr>
      <w:sz w:val="18"/>
      <w:szCs w:val="18"/>
    </w:rPr>
  </w:style>
  <w:style w:type="paragraph" w:customStyle="1" w:styleId="Normal1">
    <w:name w:val="Normal_1"/>
    <w:qFormat/>
    <w:rsid w:val="00AB18A8"/>
    <w:pPr>
      <w:widowControl w:val="0"/>
      <w:jc w:val="both"/>
    </w:pPr>
    <w:rPr>
      <w:rFonts w:ascii="Calibri" w:eastAsia="宋体" w:hAnsi="Calibri" w:cs="宋体"/>
    </w:rPr>
  </w:style>
  <w:style w:type="character" w:customStyle="1" w:styleId="DefaultParagraphCharChar">
    <w:name w:val="DefaultParagraph Char Char"/>
    <w:link w:val="DefaultParagraph"/>
    <w:locked/>
    <w:rsid w:val="00AB18A8"/>
    <w:rPr>
      <w:rFonts w:ascii="Calibri" w:hAnsi="Calibri" w:cs="Calibri"/>
    </w:rPr>
  </w:style>
  <w:style w:type="paragraph" w:customStyle="1" w:styleId="DefaultParagraph">
    <w:name w:val="DefaultParagraph"/>
    <w:link w:val="DefaultParagraphCharChar"/>
    <w:qFormat/>
    <w:rsid w:val="00AB18A8"/>
    <w:rPr>
      <w:rFonts w:ascii="Calibri" w:hAnsi="Calibri" w:cs="Calibri"/>
    </w:rPr>
  </w:style>
  <w:style w:type="character" w:customStyle="1" w:styleId="qseq">
    <w:name w:val="qseq"/>
    <w:basedOn w:val="a0"/>
    <w:rsid w:val="00AB18A8"/>
  </w:style>
  <w:style w:type="table" w:styleId="a5">
    <w:name w:val="Table Grid"/>
    <w:basedOn w:val="a1"/>
    <w:uiPriority w:val="59"/>
    <w:rsid w:val="00AB18A8"/>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semiHidden/>
    <w:unhideWhenUsed/>
    <w:rsid w:val="00AB18A8"/>
    <w:rPr>
      <w:sz w:val="18"/>
      <w:szCs w:val="18"/>
    </w:rPr>
  </w:style>
  <w:style w:type="character" w:customStyle="1" w:styleId="Char1">
    <w:name w:val="批注框文本 Char"/>
    <w:basedOn w:val="a0"/>
    <w:link w:val="a6"/>
    <w:semiHidden/>
    <w:rsid w:val="00AB18A8"/>
    <w:rPr>
      <w:rFonts w:ascii="Times New Roman" w:eastAsia="宋体" w:hAnsi="Times New Roman" w:cs="Times New Roman"/>
      <w:sz w:val="18"/>
      <w:szCs w:val="18"/>
    </w:rPr>
  </w:style>
  <w:style w:type="character" w:customStyle="1" w:styleId="1Char">
    <w:name w:val="标题 1 Char"/>
    <w:basedOn w:val="a0"/>
    <w:link w:val="1"/>
    <w:uiPriority w:val="9"/>
    <w:rsid w:val="000D1617"/>
    <w:rPr>
      <w:rFonts w:ascii="宋体" w:eastAsia="宋体" w:hAnsi="宋体" w:cs="宋体"/>
      <w:b/>
      <w:kern w:val="44"/>
      <w:sz w:val="48"/>
      <w:szCs w:val="48"/>
    </w:rPr>
  </w:style>
  <w:style w:type="character" w:customStyle="1" w:styleId="3Char">
    <w:name w:val="标题 3 Char"/>
    <w:basedOn w:val="a0"/>
    <w:link w:val="3"/>
    <w:semiHidden/>
    <w:rsid w:val="000D1617"/>
    <w:rPr>
      <w:rFonts w:ascii="Times New Roman" w:eastAsia="宋体" w:hAnsi="Times New Roman" w:cs="Times New Roman"/>
      <w:b/>
      <w:bCs/>
      <w:sz w:val="32"/>
      <w:szCs w:val="32"/>
    </w:rPr>
  </w:style>
  <w:style w:type="character" w:styleId="a7">
    <w:name w:val="Hyperlink"/>
    <w:uiPriority w:val="99"/>
    <w:semiHidden/>
    <w:unhideWhenUsed/>
    <w:rsid w:val="000D1617"/>
    <w:rPr>
      <w:color w:val="0000FF"/>
      <w:u w:val="single"/>
    </w:rPr>
  </w:style>
  <w:style w:type="character" w:styleId="a8">
    <w:name w:val="FollowedHyperlink"/>
    <w:semiHidden/>
    <w:unhideWhenUsed/>
    <w:rsid w:val="000D1617"/>
    <w:rPr>
      <w:color w:val="954F72"/>
      <w:u w:val="single"/>
    </w:rPr>
  </w:style>
  <w:style w:type="character" w:customStyle="1" w:styleId="Char2">
    <w:name w:val="普通(网站) Char"/>
    <w:link w:val="a9"/>
    <w:semiHidden/>
    <w:locked/>
    <w:rsid w:val="000D1617"/>
    <w:rPr>
      <w:rFonts w:ascii="Calibri" w:hAnsi="Calibri" w:cs="Calibri"/>
      <w:sz w:val="24"/>
      <w:szCs w:val="24"/>
    </w:rPr>
  </w:style>
  <w:style w:type="paragraph" w:styleId="a9">
    <w:name w:val="Normal (Web)"/>
    <w:basedOn w:val="a"/>
    <w:link w:val="Char2"/>
    <w:semiHidden/>
    <w:unhideWhenUsed/>
    <w:rsid w:val="000D1617"/>
    <w:pPr>
      <w:spacing w:before="100" w:beforeAutospacing="1" w:after="100" w:afterAutospacing="1"/>
      <w:jc w:val="left"/>
    </w:pPr>
    <w:rPr>
      <w:rFonts w:ascii="Calibri" w:eastAsiaTheme="minorEastAsia" w:hAnsi="Calibri" w:cs="Calibri"/>
      <w:sz w:val="24"/>
      <w:szCs w:val="24"/>
    </w:rPr>
  </w:style>
  <w:style w:type="paragraph" w:styleId="aa">
    <w:name w:val="annotation text"/>
    <w:basedOn w:val="a"/>
    <w:link w:val="Char3"/>
    <w:semiHidden/>
    <w:unhideWhenUsed/>
    <w:rsid w:val="000D1617"/>
    <w:pPr>
      <w:jc w:val="left"/>
    </w:pPr>
    <w:rPr>
      <w:szCs w:val="24"/>
    </w:rPr>
  </w:style>
  <w:style w:type="character" w:customStyle="1" w:styleId="Char3">
    <w:name w:val="批注文字 Char"/>
    <w:basedOn w:val="a0"/>
    <w:link w:val="aa"/>
    <w:semiHidden/>
    <w:rsid w:val="000D1617"/>
    <w:rPr>
      <w:rFonts w:ascii="Times New Roman" w:eastAsia="宋体" w:hAnsi="Times New Roman" w:cs="Times New Roman"/>
      <w:szCs w:val="24"/>
    </w:rPr>
  </w:style>
  <w:style w:type="paragraph" w:styleId="ab">
    <w:name w:val="Title"/>
    <w:basedOn w:val="a"/>
    <w:next w:val="a"/>
    <w:link w:val="Char4"/>
    <w:uiPriority w:val="10"/>
    <w:qFormat/>
    <w:rsid w:val="000D1617"/>
    <w:pPr>
      <w:spacing w:before="240" w:after="60"/>
      <w:jc w:val="center"/>
      <w:outlineLvl w:val="0"/>
    </w:pPr>
    <w:rPr>
      <w:rFonts w:ascii="Cambria" w:hAnsi="Cambria"/>
      <w:b/>
      <w:bCs/>
      <w:sz w:val="32"/>
      <w:szCs w:val="32"/>
    </w:rPr>
  </w:style>
  <w:style w:type="character" w:customStyle="1" w:styleId="Char4">
    <w:name w:val="标题 Char"/>
    <w:basedOn w:val="a0"/>
    <w:link w:val="ab"/>
    <w:uiPriority w:val="10"/>
    <w:rsid w:val="000D1617"/>
    <w:rPr>
      <w:rFonts w:ascii="Cambria" w:eastAsia="宋体" w:hAnsi="Cambria" w:cs="Times New Roman"/>
      <w:b/>
      <w:bCs/>
      <w:sz w:val="32"/>
      <w:szCs w:val="32"/>
    </w:rPr>
  </w:style>
  <w:style w:type="paragraph" w:styleId="ac">
    <w:name w:val="Body Text"/>
    <w:basedOn w:val="a"/>
    <w:link w:val="Char5"/>
    <w:semiHidden/>
    <w:unhideWhenUsed/>
    <w:qFormat/>
    <w:rsid w:val="000D1617"/>
    <w:pPr>
      <w:autoSpaceDE w:val="0"/>
      <w:autoSpaceDN w:val="0"/>
      <w:jc w:val="left"/>
    </w:pPr>
    <w:rPr>
      <w:rFonts w:ascii="宋体" w:hAnsi="宋体" w:cs="宋体"/>
      <w:kern w:val="0"/>
      <w:szCs w:val="21"/>
      <w:lang w:val="zh-CN" w:bidi="zh-CN"/>
    </w:rPr>
  </w:style>
  <w:style w:type="character" w:customStyle="1" w:styleId="Char5">
    <w:name w:val="正文文本 Char"/>
    <w:basedOn w:val="a0"/>
    <w:link w:val="ac"/>
    <w:semiHidden/>
    <w:rsid w:val="000D1617"/>
    <w:rPr>
      <w:rFonts w:ascii="宋体" w:eastAsia="宋体" w:hAnsi="宋体" w:cs="宋体"/>
      <w:kern w:val="0"/>
      <w:szCs w:val="21"/>
      <w:lang w:val="zh-CN" w:bidi="zh-CN"/>
    </w:rPr>
  </w:style>
  <w:style w:type="paragraph" w:styleId="ad">
    <w:name w:val="Body Text Indent"/>
    <w:basedOn w:val="a"/>
    <w:link w:val="Char6"/>
    <w:semiHidden/>
    <w:unhideWhenUsed/>
    <w:rsid w:val="000D1617"/>
    <w:pPr>
      <w:spacing w:line="160" w:lineRule="atLeast"/>
      <w:ind w:firstLineChars="400" w:firstLine="1120"/>
    </w:pPr>
    <w:rPr>
      <w:rFonts w:ascii="新宋体" w:eastAsia="新宋体" w:hAnsi="新宋体"/>
      <w:sz w:val="28"/>
      <w:szCs w:val="24"/>
    </w:rPr>
  </w:style>
  <w:style w:type="character" w:customStyle="1" w:styleId="Char6">
    <w:name w:val="正文文本缩进 Char"/>
    <w:basedOn w:val="a0"/>
    <w:link w:val="ad"/>
    <w:semiHidden/>
    <w:rsid w:val="000D1617"/>
    <w:rPr>
      <w:rFonts w:ascii="新宋体" w:eastAsia="新宋体" w:hAnsi="新宋体" w:cs="Times New Roman"/>
      <w:sz w:val="28"/>
      <w:szCs w:val="24"/>
    </w:rPr>
  </w:style>
  <w:style w:type="paragraph" w:styleId="ae">
    <w:name w:val="Subtitle"/>
    <w:basedOn w:val="a"/>
    <w:next w:val="a"/>
    <w:link w:val="Char7"/>
    <w:uiPriority w:val="11"/>
    <w:qFormat/>
    <w:rsid w:val="000D1617"/>
    <w:pPr>
      <w:spacing w:before="240" w:after="60" w:line="312" w:lineRule="auto"/>
      <w:jc w:val="center"/>
      <w:outlineLvl w:val="1"/>
    </w:pPr>
    <w:rPr>
      <w:rFonts w:ascii="Cambria" w:hAnsi="Cambria"/>
      <w:b/>
      <w:bCs/>
      <w:kern w:val="28"/>
      <w:sz w:val="32"/>
      <w:szCs w:val="32"/>
    </w:rPr>
  </w:style>
  <w:style w:type="character" w:customStyle="1" w:styleId="Char7">
    <w:name w:val="副标题 Char"/>
    <w:basedOn w:val="a0"/>
    <w:link w:val="ae"/>
    <w:uiPriority w:val="11"/>
    <w:rsid w:val="000D1617"/>
    <w:rPr>
      <w:rFonts w:ascii="Cambria" w:eastAsia="宋体" w:hAnsi="Cambria" w:cs="Times New Roman"/>
      <w:b/>
      <w:bCs/>
      <w:kern w:val="28"/>
      <w:sz w:val="32"/>
      <w:szCs w:val="32"/>
    </w:rPr>
  </w:style>
  <w:style w:type="paragraph" w:styleId="af">
    <w:name w:val="Plain Text"/>
    <w:basedOn w:val="a"/>
    <w:link w:val="Char10"/>
    <w:semiHidden/>
    <w:unhideWhenUsed/>
    <w:qFormat/>
    <w:rsid w:val="000D1617"/>
    <w:rPr>
      <w:rFonts w:ascii="宋体" w:hAnsi="Courier New" w:cs="Courier New"/>
      <w:szCs w:val="21"/>
    </w:rPr>
  </w:style>
  <w:style w:type="character" w:customStyle="1" w:styleId="Char8">
    <w:name w:val="纯文本 Char"/>
    <w:basedOn w:val="a0"/>
    <w:semiHidden/>
    <w:qFormat/>
    <w:rsid w:val="000D1617"/>
    <w:rPr>
      <w:rFonts w:ascii="宋体" w:eastAsia="宋体" w:hAnsi="Courier New" w:cs="Courier New"/>
      <w:szCs w:val="21"/>
    </w:rPr>
  </w:style>
  <w:style w:type="paragraph" w:styleId="af0">
    <w:name w:val="No Spacing"/>
    <w:uiPriority w:val="1"/>
    <w:qFormat/>
    <w:rsid w:val="000D1617"/>
    <w:pPr>
      <w:widowControl w:val="0"/>
      <w:jc w:val="both"/>
    </w:pPr>
    <w:rPr>
      <w:rFonts w:ascii="Calibri" w:eastAsia="宋体" w:hAnsi="Calibri" w:cs="Times New Roman"/>
    </w:rPr>
  </w:style>
  <w:style w:type="paragraph" w:styleId="af1">
    <w:name w:val="Intense Quote"/>
    <w:basedOn w:val="a"/>
    <w:next w:val="a"/>
    <w:link w:val="Char9"/>
    <w:uiPriority w:val="30"/>
    <w:qFormat/>
    <w:rsid w:val="000D1617"/>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basedOn w:val="a0"/>
    <w:link w:val="af1"/>
    <w:uiPriority w:val="30"/>
    <w:rsid w:val="000D1617"/>
    <w:rPr>
      <w:rFonts w:ascii="Times New Roman" w:eastAsia="宋体" w:hAnsi="Times New Roman" w:cs="Times New Roman"/>
      <w:i/>
      <w:iCs/>
      <w:color w:val="5B9BD5"/>
    </w:rPr>
  </w:style>
  <w:style w:type="paragraph" w:customStyle="1" w:styleId="af2">
    <w:name w:val="一级章节"/>
    <w:basedOn w:val="a"/>
    <w:rsid w:val="000D1617"/>
    <w:pPr>
      <w:widowControl/>
      <w:spacing w:line="285" w:lineRule="exact"/>
      <w:jc w:val="left"/>
      <w:outlineLvl w:val="1"/>
    </w:pPr>
    <w:rPr>
      <w:rFonts w:ascii="NEU-BZ-S92" w:eastAsia="方正书宋_GBK" w:hAnsi="NEU-BZ-S92"/>
      <w:color w:val="000000"/>
      <w:kern w:val="0"/>
      <w:sz w:val="19"/>
      <w:szCs w:val="19"/>
    </w:rPr>
  </w:style>
  <w:style w:type="paragraph" w:customStyle="1" w:styleId="0">
    <w:name w:val="0"/>
    <w:basedOn w:val="a"/>
    <w:rsid w:val="000D1617"/>
    <w:pPr>
      <w:widowControl/>
      <w:snapToGrid w:val="0"/>
      <w:spacing w:line="312" w:lineRule="atLeast"/>
    </w:pPr>
    <w:rPr>
      <w:rFonts w:hAnsi="NEU-BZ-S92"/>
      <w:kern w:val="0"/>
      <w:szCs w:val="20"/>
    </w:rPr>
  </w:style>
  <w:style w:type="paragraph" w:customStyle="1" w:styleId="10">
    <w:name w:val="正文1"/>
    <w:basedOn w:val="a"/>
    <w:rsid w:val="000D1617"/>
    <w:rPr>
      <w:szCs w:val="21"/>
    </w:rPr>
  </w:style>
  <w:style w:type="paragraph" w:customStyle="1" w:styleId="CharCharCharCharCharCharCharCharCharCharCharCharCharCharCharCharCharCharChar">
    <w:name w:val="Char Char Char Char Char Char Char Char Char Char Char Char Char Char Char Char Char Char Char"/>
    <w:basedOn w:val="a"/>
    <w:rsid w:val="000D1617"/>
    <w:pPr>
      <w:widowControl/>
      <w:adjustRightInd w:val="0"/>
      <w:spacing w:line="300" w:lineRule="auto"/>
      <w:ind w:firstLineChars="200" w:firstLine="200"/>
    </w:pPr>
    <w:rPr>
      <w:rFonts w:ascii="Verdana" w:hAnsi="Verdana"/>
      <w:kern w:val="0"/>
      <w:szCs w:val="20"/>
      <w:lang w:eastAsia="en-US"/>
    </w:rPr>
  </w:style>
  <w:style w:type="character" w:customStyle="1" w:styleId="Bodytext2">
    <w:name w:val="Body text|2_"/>
    <w:link w:val="Bodytext20"/>
    <w:locked/>
    <w:rsid w:val="000D1617"/>
    <w:rPr>
      <w:rFonts w:ascii="PMingLiU" w:eastAsia="PMingLiU" w:hAnsi="PMingLiU"/>
      <w:sz w:val="19"/>
      <w:szCs w:val="19"/>
      <w:shd w:val="clear" w:color="auto" w:fill="FFFFFF"/>
    </w:rPr>
  </w:style>
  <w:style w:type="paragraph" w:customStyle="1" w:styleId="Bodytext20">
    <w:name w:val="Body text|2"/>
    <w:basedOn w:val="a"/>
    <w:link w:val="Bodytext2"/>
    <w:qFormat/>
    <w:rsid w:val="000D1617"/>
    <w:pPr>
      <w:shd w:val="clear" w:color="auto" w:fill="FFFFFF"/>
      <w:spacing w:after="160" w:line="514" w:lineRule="exact"/>
      <w:ind w:hanging="280"/>
      <w:jc w:val="left"/>
    </w:pPr>
    <w:rPr>
      <w:rFonts w:ascii="PMingLiU" w:eastAsia="PMingLiU" w:hAnsi="PMingLiU" w:cstheme="minorBidi"/>
      <w:sz w:val="19"/>
      <w:szCs w:val="19"/>
    </w:rPr>
  </w:style>
  <w:style w:type="paragraph" w:customStyle="1" w:styleId="30">
    <w:name w:val="列出段落3"/>
    <w:basedOn w:val="a"/>
    <w:uiPriority w:val="99"/>
    <w:qFormat/>
    <w:rsid w:val="000D1617"/>
    <w:pPr>
      <w:ind w:firstLineChars="200" w:firstLine="420"/>
    </w:pPr>
    <w:rPr>
      <w:rFonts w:ascii="Calibri" w:hAnsi="Calibri"/>
    </w:rPr>
  </w:style>
  <w:style w:type="paragraph" w:customStyle="1" w:styleId="Char2CharCharChar">
    <w:name w:val="Char2 Char Char Char"/>
    <w:basedOn w:val="a"/>
    <w:rsid w:val="000D1617"/>
    <w:pPr>
      <w:widowControl/>
      <w:spacing w:line="300" w:lineRule="auto"/>
      <w:ind w:firstLineChars="200" w:firstLine="200"/>
    </w:pPr>
    <w:rPr>
      <w:rFonts w:ascii="Verdana" w:hAnsi="Verdana"/>
      <w:kern w:val="0"/>
      <w:szCs w:val="20"/>
      <w:lang w:eastAsia="en-US"/>
    </w:rPr>
  </w:style>
  <w:style w:type="paragraph" w:customStyle="1" w:styleId="11">
    <w:name w:val="1"/>
    <w:basedOn w:val="a"/>
    <w:rsid w:val="000D1617"/>
  </w:style>
  <w:style w:type="paragraph" w:customStyle="1" w:styleId="Char3Char">
    <w:name w:val="Char3 Char"/>
    <w:basedOn w:val="a"/>
    <w:rsid w:val="000D1617"/>
    <w:pPr>
      <w:widowControl/>
      <w:spacing w:line="300" w:lineRule="auto"/>
      <w:ind w:firstLineChars="200" w:firstLine="200"/>
    </w:pPr>
    <w:rPr>
      <w:rFonts w:hAnsi="NEU-BZ-S92"/>
      <w:kern w:val="0"/>
      <w:szCs w:val="20"/>
    </w:rPr>
  </w:style>
  <w:style w:type="paragraph" w:customStyle="1" w:styleId="7">
    <w:name w:val="正文_7"/>
    <w:qFormat/>
    <w:rsid w:val="000D1617"/>
    <w:pPr>
      <w:widowControl w:val="0"/>
      <w:jc w:val="both"/>
    </w:pPr>
    <w:rPr>
      <w:rFonts w:ascii="Calibri" w:eastAsia="宋体" w:hAnsi="Calibri" w:cs="Times New Roman"/>
    </w:rPr>
  </w:style>
  <w:style w:type="character" w:customStyle="1" w:styleId="Bodytext1">
    <w:name w:val="Body text|1_"/>
    <w:link w:val="Bodytext10"/>
    <w:qFormat/>
    <w:locked/>
    <w:rsid w:val="000D1617"/>
    <w:rPr>
      <w:rFonts w:ascii="宋体" w:eastAsia="宋体" w:hAnsi="宋体" w:cs="宋体"/>
      <w:color w:val="000000"/>
      <w:lang w:val="zh-CN" w:bidi="zh-CN"/>
    </w:rPr>
  </w:style>
  <w:style w:type="paragraph" w:customStyle="1" w:styleId="Bodytext10">
    <w:name w:val="Body text|1"/>
    <w:basedOn w:val="a"/>
    <w:link w:val="Bodytext1"/>
    <w:qFormat/>
    <w:rsid w:val="000D1617"/>
    <w:pPr>
      <w:spacing w:line="288" w:lineRule="auto"/>
      <w:jc w:val="left"/>
    </w:pPr>
    <w:rPr>
      <w:rFonts w:ascii="宋体" w:hAnsi="宋体" w:cs="宋体"/>
      <w:color w:val="000000"/>
      <w:lang w:val="zh-CN" w:bidi="zh-CN"/>
    </w:rPr>
  </w:style>
  <w:style w:type="paragraph" w:customStyle="1" w:styleId="2">
    <w:name w:val="列出段落2"/>
    <w:basedOn w:val="a"/>
    <w:rsid w:val="000D1617"/>
    <w:pPr>
      <w:ind w:firstLineChars="200" w:firstLine="420"/>
    </w:pPr>
    <w:rPr>
      <w:rFonts w:ascii="Calibri" w:hAnsi="Calibri"/>
    </w:rPr>
  </w:style>
  <w:style w:type="paragraph" w:customStyle="1" w:styleId="CharCharCharCharCharCharChar">
    <w:name w:val="Char Char Char Char Char Char Char"/>
    <w:basedOn w:val="a"/>
    <w:rsid w:val="000D1617"/>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rsid w:val="000D1617"/>
    <w:pPr>
      <w:widowControl/>
      <w:spacing w:line="300" w:lineRule="auto"/>
      <w:ind w:firstLineChars="200" w:firstLine="200"/>
    </w:pPr>
    <w:rPr>
      <w:rFonts w:hAnsi="NEU-BZ-S92"/>
      <w:kern w:val="0"/>
      <w:szCs w:val="20"/>
    </w:rPr>
  </w:style>
  <w:style w:type="paragraph" w:customStyle="1" w:styleId="Default">
    <w:name w:val="Default"/>
    <w:rsid w:val="000D1617"/>
    <w:pPr>
      <w:widowControl w:val="0"/>
      <w:autoSpaceDE w:val="0"/>
      <w:autoSpaceDN w:val="0"/>
      <w:adjustRightInd w:val="0"/>
    </w:pPr>
    <w:rPr>
      <w:rFonts w:ascii="宋体" w:eastAsia="宋体" w:hAnsi="Times New Roman" w:cs="宋体"/>
      <w:color w:val="000000"/>
      <w:kern w:val="0"/>
      <w:sz w:val="24"/>
      <w:szCs w:val="24"/>
    </w:rPr>
  </w:style>
  <w:style w:type="character" w:customStyle="1" w:styleId="Chara">
    <w:name w:val="列出段落 Char"/>
    <w:link w:val="12"/>
    <w:uiPriority w:val="99"/>
    <w:locked/>
    <w:rsid w:val="000D1617"/>
    <w:rPr>
      <w:rFonts w:ascii="Calibri" w:hAnsi="Calibri" w:cs="Calibri"/>
      <w:szCs w:val="21"/>
    </w:rPr>
  </w:style>
  <w:style w:type="paragraph" w:customStyle="1" w:styleId="12">
    <w:name w:val="列出段落1"/>
    <w:basedOn w:val="a"/>
    <w:link w:val="Chara"/>
    <w:uiPriority w:val="99"/>
    <w:rsid w:val="000D1617"/>
    <w:pPr>
      <w:ind w:firstLineChars="200" w:firstLine="420"/>
    </w:pPr>
    <w:rPr>
      <w:rFonts w:ascii="Calibri" w:eastAsiaTheme="minorEastAsia" w:hAnsi="Calibri" w:cs="Calibri"/>
      <w:szCs w:val="21"/>
    </w:rPr>
  </w:style>
  <w:style w:type="paragraph" w:customStyle="1" w:styleId="Char30">
    <w:name w:val="Char3"/>
    <w:basedOn w:val="a"/>
    <w:rsid w:val="000D1617"/>
    <w:pPr>
      <w:widowControl/>
      <w:spacing w:line="300" w:lineRule="auto"/>
      <w:ind w:firstLineChars="200" w:firstLine="200"/>
    </w:pPr>
    <w:rPr>
      <w:rFonts w:ascii="Verdana" w:hAnsi="Verdana"/>
      <w:kern w:val="0"/>
      <w:szCs w:val="20"/>
      <w:lang w:eastAsia="en-US"/>
    </w:rPr>
  </w:style>
  <w:style w:type="paragraph" w:customStyle="1" w:styleId="00">
    <w:name w:val="正文_0"/>
    <w:qFormat/>
    <w:rsid w:val="000D1617"/>
    <w:pPr>
      <w:widowControl w:val="0"/>
      <w:jc w:val="both"/>
    </w:pPr>
    <w:rPr>
      <w:rFonts w:ascii="Calibri" w:eastAsia="宋体" w:hAnsi="Calibri" w:cs="Times New Roman"/>
    </w:rPr>
  </w:style>
  <w:style w:type="paragraph" w:customStyle="1" w:styleId="p0">
    <w:name w:val="p0"/>
    <w:basedOn w:val="a"/>
    <w:rsid w:val="000D1617"/>
    <w:pPr>
      <w:widowControl/>
    </w:pPr>
    <w:rPr>
      <w:rFonts w:hAnsi="NEU-BZ-S92"/>
      <w:kern w:val="0"/>
      <w:szCs w:val="21"/>
    </w:rPr>
  </w:style>
  <w:style w:type="paragraph" w:customStyle="1" w:styleId="6">
    <w:name w:val="正文_6"/>
    <w:qFormat/>
    <w:rsid w:val="000D1617"/>
    <w:pPr>
      <w:widowControl w:val="0"/>
      <w:jc w:val="both"/>
    </w:pPr>
    <w:rPr>
      <w:rFonts w:ascii="Calibri" w:eastAsia="宋体" w:hAnsi="Calibri" w:cs="Times New Roman"/>
    </w:rPr>
  </w:style>
  <w:style w:type="paragraph" w:customStyle="1" w:styleId="13">
    <w:name w:val="页眉1"/>
    <w:rsid w:val="000D1617"/>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character" w:styleId="af3">
    <w:name w:val="annotation reference"/>
    <w:semiHidden/>
    <w:unhideWhenUsed/>
    <w:rsid w:val="000D1617"/>
    <w:rPr>
      <w:sz w:val="21"/>
      <w:szCs w:val="21"/>
    </w:rPr>
  </w:style>
  <w:style w:type="character" w:customStyle="1" w:styleId="Char11">
    <w:name w:val="标题 Char1"/>
    <w:rsid w:val="000D1617"/>
    <w:rPr>
      <w:rFonts w:ascii="Cambria" w:hAnsi="Cambria" w:cs="Times New Roman" w:hint="default"/>
      <w:b/>
      <w:bCs/>
      <w:kern w:val="2"/>
      <w:sz w:val="32"/>
      <w:szCs w:val="32"/>
    </w:rPr>
  </w:style>
  <w:style w:type="character" w:customStyle="1" w:styleId="fontstyle71">
    <w:name w:val="fontstyle71"/>
    <w:rsid w:val="000D1617"/>
    <w:rPr>
      <w:rFonts w:ascii="Times New Roman" w:hAnsi="Times New Roman" w:cs="Times New Roman" w:hint="default"/>
      <w:b w:val="0"/>
      <w:bCs w:val="0"/>
      <w:i/>
      <w:iCs/>
      <w:color w:val="000000"/>
      <w:sz w:val="22"/>
      <w:szCs w:val="22"/>
    </w:rPr>
  </w:style>
  <w:style w:type="character" w:customStyle="1" w:styleId="subtitles0">
    <w:name w:val="sub_title s0"/>
    <w:basedOn w:val="a0"/>
    <w:rsid w:val="000D1617"/>
  </w:style>
  <w:style w:type="character" w:customStyle="1" w:styleId="fontstyle21">
    <w:name w:val="fontstyle21"/>
    <w:rsid w:val="000D1617"/>
    <w:rPr>
      <w:rFonts w:ascii="Times New Roman" w:hAnsi="Times New Roman" w:cs="Times New Roman" w:hint="default"/>
      <w:b w:val="0"/>
      <w:bCs w:val="0"/>
      <w:i w:val="0"/>
      <w:iCs w:val="0"/>
      <w:color w:val="000000"/>
      <w:sz w:val="22"/>
      <w:szCs w:val="22"/>
    </w:rPr>
  </w:style>
  <w:style w:type="character" w:customStyle="1" w:styleId="CharChar2">
    <w:name w:val="Char Char2"/>
    <w:rsid w:val="000D1617"/>
    <w:rPr>
      <w:rFonts w:ascii="宋体" w:eastAsia="宋体" w:hAnsi="Courier New" w:cs="Courier New" w:hint="eastAsia"/>
      <w:kern w:val="2"/>
      <w:sz w:val="21"/>
      <w:szCs w:val="21"/>
      <w:lang w:val="en-US" w:eastAsia="zh-CN" w:bidi="ar-SA"/>
    </w:rPr>
  </w:style>
  <w:style w:type="character" w:customStyle="1" w:styleId="p141">
    <w:name w:val="p141"/>
    <w:rsid w:val="000D1617"/>
    <w:rPr>
      <w:rFonts w:ascii="Times New Roman" w:hAnsi="Times New Roman" w:cs="Times New Roman" w:hint="default"/>
      <w:sz w:val="24"/>
      <w:szCs w:val="24"/>
    </w:rPr>
  </w:style>
  <w:style w:type="character" w:customStyle="1" w:styleId="Char12">
    <w:name w:val="批注框文本 Char1"/>
    <w:locked/>
    <w:rsid w:val="000D1617"/>
    <w:rPr>
      <w:kern w:val="2"/>
      <w:sz w:val="18"/>
      <w:szCs w:val="18"/>
    </w:rPr>
  </w:style>
  <w:style w:type="character" w:customStyle="1" w:styleId="CharChar3">
    <w:name w:val="Char Char3"/>
    <w:rsid w:val="000D1617"/>
    <w:rPr>
      <w:rFonts w:ascii="宋体" w:eastAsia="宋体" w:hAnsi="Courier New" w:cs="Courier New" w:hint="eastAsia"/>
      <w:szCs w:val="21"/>
    </w:rPr>
  </w:style>
  <w:style w:type="paragraph" w:customStyle="1" w:styleId="01">
    <w:name w:val="纯文本_0"/>
    <w:basedOn w:val="a"/>
    <w:link w:val="0Char"/>
    <w:rsid w:val="000D1617"/>
  </w:style>
  <w:style w:type="character" w:customStyle="1" w:styleId="0Char">
    <w:name w:val="纯文本_0 Char"/>
    <w:link w:val="01"/>
    <w:locked/>
    <w:rsid w:val="000D1617"/>
    <w:rPr>
      <w:rFonts w:ascii="Times New Roman" w:eastAsia="宋体" w:hAnsi="Times New Roman" w:cs="Times New Roman"/>
    </w:rPr>
  </w:style>
  <w:style w:type="character" w:customStyle="1" w:styleId="Char10">
    <w:name w:val="纯文本 Char1"/>
    <w:link w:val="af"/>
    <w:semiHidden/>
    <w:locked/>
    <w:rsid w:val="000D1617"/>
    <w:rPr>
      <w:rFonts w:ascii="宋体" w:eastAsia="宋体" w:hAnsi="Courier New" w:cs="Courier New"/>
      <w:szCs w:val="21"/>
    </w:rPr>
  </w:style>
  <w:style w:type="character" w:customStyle="1" w:styleId="apple-style-span">
    <w:name w:val="apple-style-span"/>
    <w:rsid w:val="000D1617"/>
    <w:rPr>
      <w:rFonts w:ascii="Times New Roman" w:hAnsi="Times New Roman" w:cs="Times New Roman" w:hint="default"/>
    </w:rPr>
  </w:style>
  <w:style w:type="character" w:customStyle="1" w:styleId="100">
    <w:name w:val="10"/>
    <w:rsid w:val="000D1617"/>
    <w:rPr>
      <w:rFonts w:ascii="Times New Roman" w:hAnsi="Times New Roman" w:cs="Times New Roman" w:hint="default"/>
    </w:rPr>
  </w:style>
  <w:style w:type="character" w:customStyle="1" w:styleId="xb1">
    <w:name w:val="xb1"/>
    <w:rsid w:val="000D1617"/>
    <w:rPr>
      <w:sz w:val="14"/>
      <w:szCs w:val="14"/>
      <w:vertAlign w:val="subscript"/>
    </w:rPr>
  </w:style>
  <w:style w:type="character" w:customStyle="1" w:styleId="fontstyle01">
    <w:name w:val="fontstyle01"/>
    <w:rsid w:val="000D1617"/>
    <w:rPr>
      <w:rFonts w:ascii="方正宋三_GBK" w:eastAsia="方正宋三_GBK" w:hint="eastAsia"/>
      <w:b w:val="0"/>
      <w:bCs w:val="0"/>
      <w:i w:val="0"/>
      <w:iCs w:val="0"/>
      <w:color w:val="000000"/>
      <w:sz w:val="22"/>
      <w:szCs w:val="22"/>
    </w:rPr>
  </w:style>
  <w:style w:type="character" w:customStyle="1" w:styleId="apple-converted-space">
    <w:name w:val="apple-converted-space"/>
    <w:rsid w:val="000D1617"/>
  </w:style>
  <w:style w:type="character" w:customStyle="1" w:styleId="CharChar4">
    <w:name w:val="Char Char4"/>
    <w:locked/>
    <w:rsid w:val="000D1617"/>
    <w:rPr>
      <w:rFonts w:ascii="Calibri" w:eastAsia="宋体" w:hAnsi="Calibri" w:cs="Calibri" w:hint="default"/>
      <w:sz w:val="24"/>
      <w:szCs w:val="24"/>
      <w:lang w:bidi="ar-SA"/>
    </w:rPr>
  </w:style>
  <w:style w:type="character" w:customStyle="1" w:styleId="Char20">
    <w:name w:val="副标题 Char2"/>
    <w:rsid w:val="000D1617"/>
    <w:rPr>
      <w:rFonts w:ascii="Calibri Light" w:hAnsi="Calibri Light" w:cs="Times New Roman" w:hint="default"/>
      <w:b/>
      <w:bCs/>
      <w:kern w:val="28"/>
      <w:sz w:val="32"/>
      <w:szCs w:val="32"/>
    </w:rPr>
  </w:style>
  <w:style w:type="character" w:customStyle="1" w:styleId="fontstyle51">
    <w:name w:val="fontstyle51"/>
    <w:rsid w:val="000D1617"/>
    <w:rPr>
      <w:rFonts w:ascii="宋体" w:eastAsia="宋体" w:hAnsi="宋体" w:hint="eastAsia"/>
      <w:b w:val="0"/>
      <w:bCs w:val="0"/>
      <w:i w:val="0"/>
      <w:iCs w:val="0"/>
      <w:color w:val="000000"/>
      <w:sz w:val="22"/>
      <w:szCs w:val="22"/>
    </w:rPr>
  </w:style>
  <w:style w:type="character" w:customStyle="1" w:styleId="Char21">
    <w:name w:val="标题 Char2"/>
    <w:rsid w:val="000D1617"/>
    <w:rPr>
      <w:rFonts w:ascii="Calibri Light" w:hAnsi="Calibri Light" w:cs="Times New Roman" w:hint="default"/>
      <w:b/>
      <w:bCs/>
      <w:kern w:val="2"/>
      <w:sz w:val="32"/>
      <w:szCs w:val="32"/>
    </w:rPr>
  </w:style>
  <w:style w:type="character" w:customStyle="1" w:styleId="Char13">
    <w:name w:val="副标题 Char1"/>
    <w:rsid w:val="000D1617"/>
    <w:rPr>
      <w:rFonts w:ascii="Cambria" w:hAnsi="Cambria" w:cs="Times New Roman" w:hint="default"/>
      <w:b/>
      <w:bCs/>
      <w:kern w:val="28"/>
      <w:sz w:val="32"/>
      <w:szCs w:val="32"/>
    </w:rPr>
  </w:style>
  <w:style w:type="character" w:customStyle="1" w:styleId="Char14">
    <w:name w:val="正文文本缩进 Char1"/>
    <w:rsid w:val="000D1617"/>
    <w:rPr>
      <w:kern w:val="2"/>
      <w:sz w:val="21"/>
      <w:szCs w:val="22"/>
    </w:rPr>
  </w:style>
  <w:style w:type="character" w:customStyle="1" w:styleId="Char15">
    <w:name w:val="页脚 Char1"/>
    <w:basedOn w:val="a0"/>
    <w:uiPriority w:val="99"/>
    <w:semiHidden/>
    <w:rsid w:val="000D1617"/>
    <w:rPr>
      <w:kern w:val="2"/>
      <w:sz w:val="18"/>
      <w:szCs w:val="18"/>
    </w:rPr>
  </w:style>
  <w:style w:type="character" w:customStyle="1" w:styleId="Char31">
    <w:name w:val="标题 Char3"/>
    <w:basedOn w:val="a0"/>
    <w:uiPriority w:val="10"/>
    <w:rsid w:val="000D1617"/>
    <w:rPr>
      <w:rFonts w:asciiTheme="majorHAnsi" w:hAnsiTheme="majorHAnsi" w:cstheme="majorBidi" w:hint="default"/>
      <w:b/>
      <w:bCs/>
      <w:kern w:val="2"/>
      <w:sz w:val="32"/>
      <w:szCs w:val="32"/>
    </w:rPr>
  </w:style>
  <w:style w:type="character" w:customStyle="1" w:styleId="Char22">
    <w:name w:val="批注框文本 Char2"/>
    <w:basedOn w:val="a0"/>
    <w:uiPriority w:val="99"/>
    <w:semiHidden/>
    <w:rsid w:val="000D1617"/>
    <w:rPr>
      <w:kern w:val="2"/>
      <w:sz w:val="18"/>
      <w:szCs w:val="18"/>
    </w:rPr>
  </w:style>
  <w:style w:type="character" w:customStyle="1" w:styleId="Char23">
    <w:name w:val="纯文本 Char2"/>
    <w:basedOn w:val="a0"/>
    <w:uiPriority w:val="99"/>
    <w:semiHidden/>
    <w:rsid w:val="000D1617"/>
    <w:rPr>
      <w:rFonts w:ascii="宋体" w:eastAsia="宋体" w:hAnsi="Courier New" w:cs="Courier New" w:hint="eastAsia"/>
      <w:kern w:val="2"/>
      <w:sz w:val="21"/>
      <w:szCs w:val="21"/>
    </w:rPr>
  </w:style>
  <w:style w:type="character" w:customStyle="1" w:styleId="Char16">
    <w:name w:val="页眉 Char1"/>
    <w:basedOn w:val="a0"/>
    <w:uiPriority w:val="99"/>
    <w:semiHidden/>
    <w:rsid w:val="000D1617"/>
    <w:rPr>
      <w:kern w:val="2"/>
      <w:sz w:val="18"/>
      <w:szCs w:val="18"/>
    </w:rPr>
  </w:style>
  <w:style w:type="character" w:customStyle="1" w:styleId="Char24">
    <w:name w:val="正文文本缩进 Char2"/>
    <w:basedOn w:val="a0"/>
    <w:uiPriority w:val="99"/>
    <w:semiHidden/>
    <w:rsid w:val="000D1617"/>
    <w:rPr>
      <w:kern w:val="2"/>
      <w:sz w:val="21"/>
      <w:szCs w:val="22"/>
    </w:rPr>
  </w:style>
  <w:style w:type="character" w:customStyle="1" w:styleId="Char32">
    <w:name w:val="副标题 Char3"/>
    <w:basedOn w:val="a0"/>
    <w:uiPriority w:val="11"/>
    <w:rsid w:val="000D1617"/>
    <w:rPr>
      <w:rFonts w:asciiTheme="majorHAnsi" w:hAnsiTheme="majorHAnsi" w:cstheme="majorBidi" w:hint="default"/>
      <w:b/>
      <w:bCs/>
      <w:kern w:val="28"/>
      <w:sz w:val="32"/>
      <w:szCs w:val="32"/>
    </w:rPr>
  </w:style>
  <w:style w:type="character" w:customStyle="1" w:styleId="Char17">
    <w:name w:val="明显引用 Char1"/>
    <w:basedOn w:val="a0"/>
    <w:uiPriority w:val="30"/>
    <w:rsid w:val="000D1617"/>
    <w:rPr>
      <w:b/>
      <w:bCs/>
      <w:i/>
      <w:iCs/>
      <w:color w:val="4F81BD" w:themeColor="accent1"/>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990027">
      <w:bodyDiv w:val="1"/>
      <w:marLeft w:val="0"/>
      <w:marRight w:val="0"/>
      <w:marTop w:val="0"/>
      <w:marBottom w:val="0"/>
      <w:divBdr>
        <w:top w:val="none" w:sz="0" w:space="0" w:color="auto"/>
        <w:left w:val="none" w:sz="0" w:space="0" w:color="auto"/>
        <w:bottom w:val="none" w:sz="0" w:space="0" w:color="auto"/>
        <w:right w:val="none" w:sz="0" w:space="0" w:color="auto"/>
      </w:divBdr>
    </w:div>
    <w:div w:id="383021916">
      <w:bodyDiv w:val="1"/>
      <w:marLeft w:val="0"/>
      <w:marRight w:val="0"/>
      <w:marTop w:val="0"/>
      <w:marBottom w:val="0"/>
      <w:divBdr>
        <w:top w:val="none" w:sz="0" w:space="0" w:color="auto"/>
        <w:left w:val="none" w:sz="0" w:space="0" w:color="auto"/>
        <w:bottom w:val="none" w:sz="0" w:space="0" w:color="auto"/>
        <w:right w:val="none" w:sz="0" w:space="0" w:color="auto"/>
      </w:divBdr>
    </w:div>
    <w:div w:id="1682780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44.bin"/><Relationship Id="rId21" Type="http://schemas.openxmlformats.org/officeDocument/2006/relationships/image" Target="media/image12.png"/><Relationship Id="rId42" Type="http://schemas.openxmlformats.org/officeDocument/2006/relationships/image" Target="media/image25.wmf"/><Relationship Id="rId47" Type="http://schemas.openxmlformats.org/officeDocument/2006/relationships/image" Target="media/image28.wmf"/><Relationship Id="rId63" Type="http://schemas.openxmlformats.org/officeDocument/2006/relationships/oleObject" Target="embeddings/oleObject19.bin"/><Relationship Id="rId68" Type="http://schemas.openxmlformats.org/officeDocument/2006/relationships/image" Target="media/image41.png"/><Relationship Id="rId84" Type="http://schemas.openxmlformats.org/officeDocument/2006/relationships/image" Target="media/image50.wmf"/><Relationship Id="rId89" Type="http://schemas.openxmlformats.org/officeDocument/2006/relationships/oleObject" Target="embeddings/oleObject31.bin"/><Relationship Id="rId112" Type="http://schemas.openxmlformats.org/officeDocument/2006/relationships/oleObject" Target="embeddings/oleObject41.bin"/><Relationship Id="rId133" Type="http://schemas.openxmlformats.org/officeDocument/2006/relationships/oleObject" Target="embeddings/oleObject52.bin"/><Relationship Id="rId138" Type="http://schemas.openxmlformats.org/officeDocument/2006/relationships/oleObject" Target="embeddings/oleObject54.bin"/><Relationship Id="rId154" Type="http://schemas.openxmlformats.org/officeDocument/2006/relationships/image" Target="media/image87.wmf"/><Relationship Id="rId159" Type="http://schemas.openxmlformats.org/officeDocument/2006/relationships/image" Target="media/image90.wmf"/><Relationship Id="rId175" Type="http://schemas.openxmlformats.org/officeDocument/2006/relationships/oleObject" Target="embeddings/oleObject71.bin"/><Relationship Id="rId170" Type="http://schemas.openxmlformats.org/officeDocument/2006/relationships/oleObject" Target="embeddings/oleObject69.bin"/><Relationship Id="rId191" Type="http://schemas.openxmlformats.org/officeDocument/2006/relationships/header" Target="header1.xml"/><Relationship Id="rId16" Type="http://schemas.openxmlformats.org/officeDocument/2006/relationships/image" Target="media/image9.png"/><Relationship Id="rId107" Type="http://schemas.openxmlformats.org/officeDocument/2006/relationships/oleObject" Target="embeddings/oleObject39.bin"/><Relationship Id="rId11" Type="http://schemas.openxmlformats.org/officeDocument/2006/relationships/image" Target="media/image4.png"/><Relationship Id="rId32" Type="http://schemas.openxmlformats.org/officeDocument/2006/relationships/oleObject" Target="embeddings/oleObject7.bin"/><Relationship Id="rId37" Type="http://schemas.openxmlformats.org/officeDocument/2006/relationships/oleObject" Target="embeddings/oleObject9.bin"/><Relationship Id="rId53" Type="http://schemas.openxmlformats.org/officeDocument/2006/relationships/image" Target="media/image31.png"/><Relationship Id="rId58" Type="http://schemas.openxmlformats.org/officeDocument/2006/relationships/oleObject" Target="embeddings/oleObject17.bin"/><Relationship Id="rId74" Type="http://schemas.openxmlformats.org/officeDocument/2006/relationships/image" Target="media/image45.wmf"/><Relationship Id="rId79" Type="http://schemas.openxmlformats.org/officeDocument/2006/relationships/oleObject" Target="embeddings/oleObject26.bin"/><Relationship Id="rId102" Type="http://schemas.openxmlformats.org/officeDocument/2006/relationships/image" Target="media/image60.wmf"/><Relationship Id="rId123" Type="http://schemas.openxmlformats.org/officeDocument/2006/relationships/image" Target="media/image71.wmf"/><Relationship Id="rId128" Type="http://schemas.openxmlformats.org/officeDocument/2006/relationships/image" Target="media/image73.wmf"/><Relationship Id="rId144" Type="http://schemas.openxmlformats.org/officeDocument/2006/relationships/image" Target="media/image82.wmf"/><Relationship Id="rId149" Type="http://schemas.openxmlformats.org/officeDocument/2006/relationships/oleObject" Target="embeddings/oleObject59.bin"/><Relationship Id="rId5" Type="http://schemas.openxmlformats.org/officeDocument/2006/relationships/footnotes" Target="footnotes.xml"/><Relationship Id="rId90" Type="http://schemas.openxmlformats.org/officeDocument/2006/relationships/image" Target="media/image53.wmf"/><Relationship Id="rId95" Type="http://schemas.openxmlformats.org/officeDocument/2006/relationships/oleObject" Target="embeddings/oleObject34.bin"/><Relationship Id="rId160" Type="http://schemas.openxmlformats.org/officeDocument/2006/relationships/oleObject" Target="embeddings/oleObject64.bin"/><Relationship Id="rId165" Type="http://schemas.openxmlformats.org/officeDocument/2006/relationships/image" Target="media/image93.wmf"/><Relationship Id="rId181" Type="http://schemas.openxmlformats.org/officeDocument/2006/relationships/image" Target="media/image102.wmf"/><Relationship Id="rId186" Type="http://schemas.openxmlformats.org/officeDocument/2006/relationships/oleObject" Target="embeddings/oleObject76.bin"/><Relationship Id="rId22" Type="http://schemas.openxmlformats.org/officeDocument/2006/relationships/image" Target="media/image13.wmf"/><Relationship Id="rId27" Type="http://schemas.openxmlformats.org/officeDocument/2006/relationships/image" Target="media/image15.png"/><Relationship Id="rId43" Type="http://schemas.openxmlformats.org/officeDocument/2006/relationships/oleObject" Target="embeddings/oleObject12.bin"/><Relationship Id="rId48" Type="http://schemas.openxmlformats.org/officeDocument/2006/relationships/oleObject" Target="embeddings/oleObject14.bin"/><Relationship Id="rId64" Type="http://schemas.openxmlformats.org/officeDocument/2006/relationships/image" Target="media/image39.wmf"/><Relationship Id="rId69" Type="http://schemas.openxmlformats.org/officeDocument/2006/relationships/image" Target="media/image42.png"/><Relationship Id="rId113" Type="http://schemas.openxmlformats.org/officeDocument/2006/relationships/image" Target="media/image66.wmf"/><Relationship Id="rId118" Type="http://schemas.openxmlformats.org/officeDocument/2006/relationships/image" Target="media/image68.png"/><Relationship Id="rId134" Type="http://schemas.openxmlformats.org/officeDocument/2006/relationships/image" Target="media/image76.wmf"/><Relationship Id="rId139" Type="http://schemas.openxmlformats.org/officeDocument/2006/relationships/image" Target="media/image79.wmf"/><Relationship Id="rId80" Type="http://schemas.openxmlformats.org/officeDocument/2006/relationships/image" Target="media/image48.wmf"/><Relationship Id="rId85" Type="http://schemas.openxmlformats.org/officeDocument/2006/relationships/oleObject" Target="embeddings/oleObject29.bin"/><Relationship Id="rId150" Type="http://schemas.openxmlformats.org/officeDocument/2006/relationships/image" Target="media/image85.wmf"/><Relationship Id="rId155" Type="http://schemas.openxmlformats.org/officeDocument/2006/relationships/oleObject" Target="embeddings/oleObject62.bin"/><Relationship Id="rId171" Type="http://schemas.openxmlformats.org/officeDocument/2006/relationships/image" Target="media/image96.wmf"/><Relationship Id="rId176" Type="http://schemas.openxmlformats.org/officeDocument/2006/relationships/image" Target="media/image99.wmf"/><Relationship Id="rId192" Type="http://schemas.openxmlformats.org/officeDocument/2006/relationships/fontTable" Target="fontTable.xml"/><Relationship Id="rId12" Type="http://schemas.openxmlformats.org/officeDocument/2006/relationships/image" Target="media/image5.png"/><Relationship Id="rId17" Type="http://schemas.openxmlformats.org/officeDocument/2006/relationships/image" Target="media/image10.png"/><Relationship Id="rId33" Type="http://schemas.openxmlformats.org/officeDocument/2006/relationships/image" Target="media/image20.wmf"/><Relationship Id="rId38" Type="http://schemas.openxmlformats.org/officeDocument/2006/relationships/image" Target="media/image23.wmf"/><Relationship Id="rId59" Type="http://schemas.openxmlformats.org/officeDocument/2006/relationships/image" Target="media/image36.png"/><Relationship Id="rId103" Type="http://schemas.openxmlformats.org/officeDocument/2006/relationships/oleObject" Target="embeddings/oleObject37.bin"/><Relationship Id="rId108" Type="http://schemas.openxmlformats.org/officeDocument/2006/relationships/image" Target="media/image63.png"/><Relationship Id="rId124" Type="http://schemas.openxmlformats.org/officeDocument/2006/relationships/oleObject" Target="embeddings/oleObject47.bin"/><Relationship Id="rId129" Type="http://schemas.openxmlformats.org/officeDocument/2006/relationships/oleObject" Target="embeddings/oleObject50.bin"/><Relationship Id="rId54" Type="http://schemas.openxmlformats.org/officeDocument/2006/relationships/image" Target="media/image32.png"/><Relationship Id="rId70" Type="http://schemas.openxmlformats.org/officeDocument/2006/relationships/image" Target="media/image43.wmf"/><Relationship Id="rId75" Type="http://schemas.openxmlformats.org/officeDocument/2006/relationships/oleObject" Target="embeddings/oleObject24.bin"/><Relationship Id="rId91" Type="http://schemas.openxmlformats.org/officeDocument/2006/relationships/oleObject" Target="embeddings/oleObject32.bin"/><Relationship Id="rId96" Type="http://schemas.openxmlformats.org/officeDocument/2006/relationships/image" Target="media/image56.wmf"/><Relationship Id="rId140" Type="http://schemas.openxmlformats.org/officeDocument/2006/relationships/oleObject" Target="embeddings/oleObject55.bin"/><Relationship Id="rId145" Type="http://schemas.openxmlformats.org/officeDocument/2006/relationships/oleObject" Target="embeddings/oleObject57.bin"/><Relationship Id="rId161" Type="http://schemas.openxmlformats.org/officeDocument/2006/relationships/image" Target="media/image91.wmf"/><Relationship Id="rId166" Type="http://schemas.openxmlformats.org/officeDocument/2006/relationships/oleObject" Target="embeddings/oleObject67.bin"/><Relationship Id="rId182" Type="http://schemas.openxmlformats.org/officeDocument/2006/relationships/oleObject" Target="embeddings/oleObject74.bin"/><Relationship Id="rId187" Type="http://schemas.openxmlformats.org/officeDocument/2006/relationships/image" Target="media/image105.wmf"/><Relationship Id="rId1" Type="http://schemas.openxmlformats.org/officeDocument/2006/relationships/styles" Target="styles.xml"/><Relationship Id="rId6" Type="http://schemas.openxmlformats.org/officeDocument/2006/relationships/endnotes" Target="endnotes.xml"/><Relationship Id="rId23" Type="http://schemas.openxmlformats.org/officeDocument/2006/relationships/oleObject" Target="embeddings/oleObject4.bin"/><Relationship Id="rId28" Type="http://schemas.openxmlformats.org/officeDocument/2006/relationships/image" Target="media/image16.png"/><Relationship Id="rId49" Type="http://schemas.openxmlformats.org/officeDocument/2006/relationships/image" Target="media/image29.wmf"/><Relationship Id="rId114" Type="http://schemas.openxmlformats.org/officeDocument/2006/relationships/oleObject" Target="embeddings/oleObject42.bin"/><Relationship Id="rId119" Type="http://schemas.openxmlformats.org/officeDocument/2006/relationships/image" Target="media/image69.wmf"/><Relationship Id="rId44" Type="http://schemas.openxmlformats.org/officeDocument/2006/relationships/image" Target="media/image26.wmf"/><Relationship Id="rId60" Type="http://schemas.openxmlformats.org/officeDocument/2006/relationships/image" Target="media/image37.wmf"/><Relationship Id="rId65" Type="http://schemas.openxmlformats.org/officeDocument/2006/relationships/oleObject" Target="embeddings/oleObject20.bin"/><Relationship Id="rId81" Type="http://schemas.openxmlformats.org/officeDocument/2006/relationships/oleObject" Target="embeddings/oleObject27.bin"/><Relationship Id="rId86" Type="http://schemas.openxmlformats.org/officeDocument/2006/relationships/image" Target="media/image51.wmf"/><Relationship Id="rId130" Type="http://schemas.openxmlformats.org/officeDocument/2006/relationships/image" Target="media/image74.wmf"/><Relationship Id="rId135" Type="http://schemas.openxmlformats.org/officeDocument/2006/relationships/oleObject" Target="embeddings/oleObject53.bin"/><Relationship Id="rId151" Type="http://schemas.openxmlformats.org/officeDocument/2006/relationships/oleObject" Target="embeddings/oleObject60.bin"/><Relationship Id="rId156" Type="http://schemas.openxmlformats.org/officeDocument/2006/relationships/image" Target="media/image88.wmf"/><Relationship Id="rId177" Type="http://schemas.openxmlformats.org/officeDocument/2006/relationships/oleObject" Target="embeddings/oleObject72.bin"/><Relationship Id="rId172" Type="http://schemas.openxmlformats.org/officeDocument/2006/relationships/oleObject" Target="embeddings/oleObject70.bin"/><Relationship Id="rId193" Type="http://schemas.openxmlformats.org/officeDocument/2006/relationships/theme" Target="theme/theme1.xml"/><Relationship Id="rId13" Type="http://schemas.openxmlformats.org/officeDocument/2006/relationships/image" Target="media/image6.png"/><Relationship Id="rId18" Type="http://schemas.openxmlformats.org/officeDocument/2006/relationships/image" Target="media/image11.wmf"/><Relationship Id="rId39" Type="http://schemas.openxmlformats.org/officeDocument/2006/relationships/oleObject" Target="embeddings/oleObject10.bin"/><Relationship Id="rId109" Type="http://schemas.openxmlformats.org/officeDocument/2006/relationships/image" Target="media/image64.wmf"/><Relationship Id="rId34" Type="http://schemas.openxmlformats.org/officeDocument/2006/relationships/oleObject" Target="embeddings/oleObject8.bin"/><Relationship Id="rId50" Type="http://schemas.openxmlformats.org/officeDocument/2006/relationships/oleObject" Target="embeddings/oleObject15.bin"/><Relationship Id="rId55" Type="http://schemas.openxmlformats.org/officeDocument/2006/relationships/image" Target="media/image33.png"/><Relationship Id="rId76" Type="http://schemas.openxmlformats.org/officeDocument/2006/relationships/image" Target="media/image46.wmf"/><Relationship Id="rId97" Type="http://schemas.openxmlformats.org/officeDocument/2006/relationships/oleObject" Target="embeddings/oleObject35.bin"/><Relationship Id="rId104" Type="http://schemas.openxmlformats.org/officeDocument/2006/relationships/image" Target="media/image61.wmf"/><Relationship Id="rId120" Type="http://schemas.openxmlformats.org/officeDocument/2006/relationships/oleObject" Target="embeddings/oleObject45.bin"/><Relationship Id="rId125" Type="http://schemas.openxmlformats.org/officeDocument/2006/relationships/image" Target="media/image72.wmf"/><Relationship Id="rId141" Type="http://schemas.openxmlformats.org/officeDocument/2006/relationships/image" Target="media/image80.wmf"/><Relationship Id="rId146" Type="http://schemas.openxmlformats.org/officeDocument/2006/relationships/image" Target="media/image83.wmf"/><Relationship Id="rId167" Type="http://schemas.openxmlformats.org/officeDocument/2006/relationships/image" Target="media/image94.wmf"/><Relationship Id="rId188" Type="http://schemas.openxmlformats.org/officeDocument/2006/relationships/oleObject" Target="embeddings/oleObject77.bin"/><Relationship Id="rId7" Type="http://schemas.openxmlformats.org/officeDocument/2006/relationships/image" Target="media/image1.wmf"/><Relationship Id="rId71" Type="http://schemas.openxmlformats.org/officeDocument/2006/relationships/oleObject" Target="embeddings/oleObject22.bin"/><Relationship Id="rId92" Type="http://schemas.openxmlformats.org/officeDocument/2006/relationships/image" Target="media/image54.wmf"/><Relationship Id="rId162" Type="http://schemas.openxmlformats.org/officeDocument/2006/relationships/oleObject" Target="embeddings/oleObject65.bin"/><Relationship Id="rId183" Type="http://schemas.openxmlformats.org/officeDocument/2006/relationships/image" Target="media/image103.wmf"/><Relationship Id="rId2" Type="http://schemas.microsoft.com/office/2007/relationships/stylesWithEffects" Target="stylesWithEffects.xml"/><Relationship Id="rId29" Type="http://schemas.openxmlformats.org/officeDocument/2006/relationships/image" Target="media/image17.png"/><Relationship Id="rId24" Type="http://schemas.openxmlformats.org/officeDocument/2006/relationships/image" Target="media/image14.wmf"/><Relationship Id="rId40" Type="http://schemas.openxmlformats.org/officeDocument/2006/relationships/image" Target="media/image24.wmf"/><Relationship Id="rId45" Type="http://schemas.openxmlformats.org/officeDocument/2006/relationships/oleObject" Target="embeddings/oleObject13.bin"/><Relationship Id="rId66" Type="http://schemas.openxmlformats.org/officeDocument/2006/relationships/image" Target="media/image40.wmf"/><Relationship Id="rId87" Type="http://schemas.openxmlformats.org/officeDocument/2006/relationships/oleObject" Target="embeddings/oleObject30.bin"/><Relationship Id="rId110" Type="http://schemas.openxmlformats.org/officeDocument/2006/relationships/oleObject" Target="embeddings/oleObject40.bin"/><Relationship Id="rId115" Type="http://schemas.openxmlformats.org/officeDocument/2006/relationships/oleObject" Target="embeddings/oleObject43.bin"/><Relationship Id="rId131" Type="http://schemas.openxmlformats.org/officeDocument/2006/relationships/oleObject" Target="embeddings/oleObject51.bin"/><Relationship Id="rId136" Type="http://schemas.openxmlformats.org/officeDocument/2006/relationships/image" Target="media/image77.png"/><Relationship Id="rId157" Type="http://schemas.openxmlformats.org/officeDocument/2006/relationships/oleObject" Target="embeddings/oleObject63.bin"/><Relationship Id="rId178" Type="http://schemas.openxmlformats.org/officeDocument/2006/relationships/image" Target="media/image100.wmf"/><Relationship Id="rId61" Type="http://schemas.openxmlformats.org/officeDocument/2006/relationships/oleObject" Target="embeddings/oleObject18.bin"/><Relationship Id="rId82" Type="http://schemas.openxmlformats.org/officeDocument/2006/relationships/image" Target="media/image49.wmf"/><Relationship Id="rId152" Type="http://schemas.openxmlformats.org/officeDocument/2006/relationships/image" Target="media/image86.wmf"/><Relationship Id="rId173" Type="http://schemas.openxmlformats.org/officeDocument/2006/relationships/image" Target="media/image97.png"/><Relationship Id="rId19" Type="http://schemas.openxmlformats.org/officeDocument/2006/relationships/oleObject" Target="embeddings/oleObject2.bin"/><Relationship Id="rId14" Type="http://schemas.openxmlformats.org/officeDocument/2006/relationships/image" Target="media/image7.png"/><Relationship Id="rId30" Type="http://schemas.openxmlformats.org/officeDocument/2006/relationships/image" Target="media/image18.png"/><Relationship Id="rId35" Type="http://schemas.openxmlformats.org/officeDocument/2006/relationships/image" Target="media/image21.png"/><Relationship Id="rId56" Type="http://schemas.openxmlformats.org/officeDocument/2006/relationships/image" Target="media/image34.png"/><Relationship Id="rId77" Type="http://schemas.openxmlformats.org/officeDocument/2006/relationships/oleObject" Target="embeddings/oleObject25.bin"/><Relationship Id="rId100" Type="http://schemas.openxmlformats.org/officeDocument/2006/relationships/oleObject" Target="embeddings/oleObject36.bin"/><Relationship Id="rId105" Type="http://schemas.openxmlformats.org/officeDocument/2006/relationships/oleObject" Target="embeddings/oleObject38.bin"/><Relationship Id="rId126" Type="http://schemas.openxmlformats.org/officeDocument/2006/relationships/oleObject" Target="embeddings/oleObject48.bin"/><Relationship Id="rId147" Type="http://schemas.openxmlformats.org/officeDocument/2006/relationships/oleObject" Target="embeddings/oleObject58.bin"/><Relationship Id="rId168" Type="http://schemas.openxmlformats.org/officeDocument/2006/relationships/oleObject" Target="embeddings/oleObject68.bin"/><Relationship Id="rId8" Type="http://schemas.openxmlformats.org/officeDocument/2006/relationships/oleObject" Target="embeddings/oleObject1.bin"/><Relationship Id="rId51" Type="http://schemas.openxmlformats.org/officeDocument/2006/relationships/image" Target="media/image30.wmf"/><Relationship Id="rId72" Type="http://schemas.openxmlformats.org/officeDocument/2006/relationships/image" Target="media/image44.wmf"/><Relationship Id="rId93" Type="http://schemas.openxmlformats.org/officeDocument/2006/relationships/oleObject" Target="embeddings/oleObject33.bin"/><Relationship Id="rId98" Type="http://schemas.openxmlformats.org/officeDocument/2006/relationships/image" Target="media/image57.png"/><Relationship Id="rId121" Type="http://schemas.openxmlformats.org/officeDocument/2006/relationships/image" Target="media/image70.wmf"/><Relationship Id="rId142" Type="http://schemas.openxmlformats.org/officeDocument/2006/relationships/oleObject" Target="embeddings/oleObject56.bin"/><Relationship Id="rId163" Type="http://schemas.openxmlformats.org/officeDocument/2006/relationships/image" Target="media/image92.wmf"/><Relationship Id="rId184" Type="http://schemas.openxmlformats.org/officeDocument/2006/relationships/oleObject" Target="embeddings/oleObject75.bin"/><Relationship Id="rId189" Type="http://schemas.openxmlformats.org/officeDocument/2006/relationships/image" Target="media/image106.wmf"/><Relationship Id="rId3" Type="http://schemas.openxmlformats.org/officeDocument/2006/relationships/settings" Target="settings.xml"/><Relationship Id="rId25" Type="http://schemas.openxmlformats.org/officeDocument/2006/relationships/oleObject" Target="embeddings/oleObject5.bin"/><Relationship Id="rId46" Type="http://schemas.openxmlformats.org/officeDocument/2006/relationships/image" Target="media/image27.png"/><Relationship Id="rId67" Type="http://schemas.openxmlformats.org/officeDocument/2006/relationships/oleObject" Target="embeddings/oleObject21.bin"/><Relationship Id="rId116" Type="http://schemas.openxmlformats.org/officeDocument/2006/relationships/image" Target="media/image67.wmf"/><Relationship Id="rId137" Type="http://schemas.openxmlformats.org/officeDocument/2006/relationships/image" Target="media/image78.wmf"/><Relationship Id="rId158" Type="http://schemas.openxmlformats.org/officeDocument/2006/relationships/image" Target="media/image89.png"/><Relationship Id="rId20" Type="http://schemas.openxmlformats.org/officeDocument/2006/relationships/oleObject" Target="embeddings/oleObject3.bin"/><Relationship Id="rId41" Type="http://schemas.openxmlformats.org/officeDocument/2006/relationships/oleObject" Target="embeddings/oleObject11.bin"/><Relationship Id="rId62" Type="http://schemas.openxmlformats.org/officeDocument/2006/relationships/image" Target="media/image38.wmf"/><Relationship Id="rId83" Type="http://schemas.openxmlformats.org/officeDocument/2006/relationships/oleObject" Target="embeddings/oleObject28.bin"/><Relationship Id="rId88" Type="http://schemas.openxmlformats.org/officeDocument/2006/relationships/image" Target="media/image52.wmf"/><Relationship Id="rId111" Type="http://schemas.openxmlformats.org/officeDocument/2006/relationships/image" Target="media/image65.wmf"/><Relationship Id="rId132" Type="http://schemas.openxmlformats.org/officeDocument/2006/relationships/image" Target="media/image75.wmf"/><Relationship Id="rId153" Type="http://schemas.openxmlformats.org/officeDocument/2006/relationships/oleObject" Target="embeddings/oleObject61.bin"/><Relationship Id="rId174" Type="http://schemas.openxmlformats.org/officeDocument/2006/relationships/image" Target="media/image98.wmf"/><Relationship Id="rId179" Type="http://schemas.openxmlformats.org/officeDocument/2006/relationships/oleObject" Target="embeddings/oleObject73.bin"/><Relationship Id="rId190" Type="http://schemas.openxmlformats.org/officeDocument/2006/relationships/oleObject" Target="embeddings/oleObject78.bin"/><Relationship Id="rId15" Type="http://schemas.openxmlformats.org/officeDocument/2006/relationships/image" Target="media/image8.png"/><Relationship Id="rId36" Type="http://schemas.openxmlformats.org/officeDocument/2006/relationships/image" Target="media/image22.wmf"/><Relationship Id="rId57" Type="http://schemas.openxmlformats.org/officeDocument/2006/relationships/image" Target="media/image35.wmf"/><Relationship Id="rId106" Type="http://schemas.openxmlformats.org/officeDocument/2006/relationships/image" Target="media/image62.wmf"/><Relationship Id="rId127" Type="http://schemas.openxmlformats.org/officeDocument/2006/relationships/oleObject" Target="embeddings/oleObject49.bin"/><Relationship Id="rId10" Type="http://schemas.openxmlformats.org/officeDocument/2006/relationships/image" Target="media/image3.png"/><Relationship Id="rId31" Type="http://schemas.openxmlformats.org/officeDocument/2006/relationships/image" Target="media/image19.wmf"/><Relationship Id="rId52" Type="http://schemas.openxmlformats.org/officeDocument/2006/relationships/oleObject" Target="embeddings/oleObject16.bin"/><Relationship Id="rId73" Type="http://schemas.openxmlformats.org/officeDocument/2006/relationships/oleObject" Target="embeddings/oleObject23.bin"/><Relationship Id="rId78" Type="http://schemas.openxmlformats.org/officeDocument/2006/relationships/image" Target="media/image47.wmf"/><Relationship Id="rId94" Type="http://schemas.openxmlformats.org/officeDocument/2006/relationships/image" Target="media/image55.wmf"/><Relationship Id="rId99" Type="http://schemas.openxmlformats.org/officeDocument/2006/relationships/image" Target="media/image58.png"/><Relationship Id="rId101" Type="http://schemas.openxmlformats.org/officeDocument/2006/relationships/image" Target="media/image59.png"/><Relationship Id="rId122" Type="http://schemas.openxmlformats.org/officeDocument/2006/relationships/oleObject" Target="embeddings/oleObject46.bin"/><Relationship Id="rId143" Type="http://schemas.openxmlformats.org/officeDocument/2006/relationships/image" Target="media/image81.png"/><Relationship Id="rId148" Type="http://schemas.openxmlformats.org/officeDocument/2006/relationships/image" Target="media/image84.wmf"/><Relationship Id="rId164" Type="http://schemas.openxmlformats.org/officeDocument/2006/relationships/oleObject" Target="embeddings/oleObject66.bin"/><Relationship Id="rId169" Type="http://schemas.openxmlformats.org/officeDocument/2006/relationships/image" Target="media/image95.wmf"/><Relationship Id="rId185" Type="http://schemas.openxmlformats.org/officeDocument/2006/relationships/image" Target="media/image104.wmf"/><Relationship Id="rId4" Type="http://schemas.openxmlformats.org/officeDocument/2006/relationships/webSettings" Target="webSettings.xml"/><Relationship Id="rId9" Type="http://schemas.openxmlformats.org/officeDocument/2006/relationships/image" Target="media/image2.png"/><Relationship Id="rId180" Type="http://schemas.openxmlformats.org/officeDocument/2006/relationships/image" Target="media/image101.png"/><Relationship Id="rId26" Type="http://schemas.openxmlformats.org/officeDocument/2006/relationships/oleObject" Target="embeddings/oleObject6.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25</Pages>
  <Words>2141</Words>
  <Characters>12209</Characters>
  <Application>Microsoft Office Word</Application>
  <DocSecurity>0</DocSecurity>
  <Lines>101</Lines>
  <Paragraphs>28</Paragraphs>
  <ScaleCrop>false</ScaleCrop>
  <Company>China</Company>
  <LinksUpToDate>false</LinksUpToDate>
  <CharactersWithSpaces>14322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2021-03-11T13:33:00Z</dcterms:created>
  <dcterms:modified xsi:type="dcterms:W3CDTF">2021-03-11T13:33:00Z</dcterms:modified>
</cp:coreProperties>
</file>